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E3" w:rsidRPr="004C7A4E" w:rsidRDefault="00876883" w:rsidP="005A0F89">
      <w:pPr>
        <w:jc w:val="center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r w:rsidRPr="004C7A4E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201</w:t>
      </w:r>
      <w:r w:rsidR="00034A84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4</w:t>
      </w:r>
      <w:r w:rsidR="005A0F89" w:rsidRPr="004C7A4E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全國手語交流研習營</w:t>
      </w:r>
      <w:r w:rsidR="009A70A7" w:rsidRPr="004C7A4E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簡章</w:t>
      </w:r>
    </w:p>
    <w:p w:rsidR="005A0F89" w:rsidRPr="00835132" w:rsidRDefault="005A0F89" w:rsidP="009E3012">
      <w:pPr>
        <w:snapToGrid w:val="0"/>
        <w:spacing w:afterLines="25" w:line="460" w:lineRule="exact"/>
        <w:ind w:left="1963" w:hangingChars="701" w:hanging="1963"/>
        <w:jc w:val="both"/>
        <w:rPr>
          <w:rFonts w:eastAsia="標楷體"/>
          <w:color w:val="FF0000"/>
          <w:sz w:val="28"/>
          <w:szCs w:val="28"/>
        </w:rPr>
      </w:pPr>
      <w:r w:rsidRPr="00FE00A9">
        <w:rPr>
          <w:rFonts w:eastAsia="標楷體"/>
          <w:sz w:val="28"/>
          <w:szCs w:val="28"/>
        </w:rPr>
        <w:t>一、活動目的：</w:t>
      </w:r>
      <w:r w:rsidR="00914CA8" w:rsidRPr="00EA12CF">
        <w:rPr>
          <w:rFonts w:eastAsia="標楷體"/>
          <w:sz w:val="28"/>
          <w:szCs w:val="28"/>
        </w:rPr>
        <w:t>以寓教於樂的教學模式</w:t>
      </w:r>
      <w:r w:rsidR="00F00534" w:rsidRPr="00EA12CF">
        <w:rPr>
          <w:rFonts w:eastAsia="標楷體" w:hint="eastAsia"/>
          <w:sz w:val="28"/>
          <w:szCs w:val="28"/>
        </w:rPr>
        <w:t>、討論方式</w:t>
      </w:r>
      <w:r w:rsidR="00914CA8" w:rsidRPr="00EA12CF">
        <w:rPr>
          <w:rFonts w:eastAsia="標楷體"/>
          <w:sz w:val="28"/>
          <w:szCs w:val="28"/>
        </w:rPr>
        <w:t>，拓展學員學習領域</w:t>
      </w:r>
      <w:r w:rsidR="00F00534" w:rsidRPr="00EA12CF">
        <w:rPr>
          <w:rFonts w:eastAsia="標楷體" w:hint="eastAsia"/>
          <w:sz w:val="28"/>
          <w:szCs w:val="28"/>
        </w:rPr>
        <w:t>，</w:t>
      </w:r>
      <w:r w:rsidR="007A2523" w:rsidRPr="00EA12CF">
        <w:rPr>
          <w:rFonts w:eastAsia="標楷體" w:hint="eastAsia"/>
          <w:sz w:val="28"/>
          <w:szCs w:val="28"/>
        </w:rPr>
        <w:t>在系列課程中，與來自各縣市的手語翻譯員透過學習、實例探討及實務分享，對手語翻譯服務工作有更深入的了解</w:t>
      </w:r>
      <w:r w:rsidR="00835132" w:rsidRPr="00EA12CF">
        <w:rPr>
          <w:rFonts w:eastAsia="標楷體" w:hint="eastAsia"/>
          <w:sz w:val="28"/>
          <w:szCs w:val="28"/>
        </w:rPr>
        <w:t>。</w:t>
      </w:r>
    </w:p>
    <w:p w:rsidR="005A0F89" w:rsidRPr="00FE00A9" w:rsidRDefault="005A0F89" w:rsidP="009E3012">
      <w:pPr>
        <w:snapToGrid w:val="0"/>
        <w:spacing w:afterLines="25" w:line="460" w:lineRule="exact"/>
        <w:ind w:left="1963" w:hangingChars="701" w:hanging="1963"/>
        <w:jc w:val="both"/>
        <w:rPr>
          <w:rFonts w:eastAsia="標楷體"/>
          <w:color w:val="000000"/>
          <w:sz w:val="28"/>
          <w:szCs w:val="28"/>
        </w:rPr>
      </w:pPr>
      <w:r w:rsidRPr="00FE00A9">
        <w:rPr>
          <w:rFonts w:eastAsia="標楷體"/>
          <w:sz w:val="28"/>
          <w:szCs w:val="28"/>
        </w:rPr>
        <w:t>二、指導單位：</w:t>
      </w:r>
      <w:r>
        <w:rPr>
          <w:rFonts w:eastAsia="標楷體" w:hint="eastAsia"/>
          <w:sz w:val="28"/>
          <w:szCs w:val="28"/>
        </w:rPr>
        <w:t>高雄市政府社會局</w:t>
      </w:r>
    </w:p>
    <w:p w:rsidR="005A0F89" w:rsidRPr="004C7A4E" w:rsidRDefault="005A0F89" w:rsidP="009E3012">
      <w:pPr>
        <w:snapToGrid w:val="0"/>
        <w:spacing w:afterLines="25" w:line="460" w:lineRule="exact"/>
        <w:ind w:left="1963" w:hangingChars="701" w:hanging="1963"/>
        <w:jc w:val="both"/>
        <w:rPr>
          <w:rFonts w:eastAsia="標楷體"/>
          <w:sz w:val="28"/>
          <w:szCs w:val="28"/>
        </w:rPr>
      </w:pPr>
      <w:r w:rsidRPr="004C7A4E">
        <w:rPr>
          <w:rFonts w:eastAsia="標楷體"/>
          <w:sz w:val="28"/>
          <w:szCs w:val="28"/>
        </w:rPr>
        <w:t>三、承辦單位：</w:t>
      </w:r>
      <w:r w:rsidRPr="004C7A4E">
        <w:rPr>
          <w:rFonts w:eastAsia="標楷體" w:hint="eastAsia"/>
          <w:sz w:val="28"/>
          <w:szCs w:val="28"/>
        </w:rPr>
        <w:t>財團法人平安社會福利慈善事業基金會</w:t>
      </w:r>
    </w:p>
    <w:p w:rsidR="005A0F89" w:rsidRPr="00FE00A9" w:rsidRDefault="00034A84" w:rsidP="009E3012">
      <w:pPr>
        <w:snapToGrid w:val="0"/>
        <w:spacing w:afterLines="25" w:line="460" w:lineRule="exact"/>
        <w:ind w:left="1963" w:hangingChars="701" w:hanging="1963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 w:rsidR="005A0F89" w:rsidRPr="00FE00A9">
        <w:rPr>
          <w:rFonts w:eastAsia="標楷體"/>
          <w:sz w:val="28"/>
          <w:szCs w:val="28"/>
        </w:rPr>
        <w:t>、活動日期：</w:t>
      </w:r>
      <w:r w:rsidR="005A0F89" w:rsidRPr="00FE00A9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3</w:t>
      </w:r>
      <w:r w:rsidR="005A0F89" w:rsidRPr="00FE00A9">
        <w:rPr>
          <w:rFonts w:eastAsia="標楷體"/>
          <w:sz w:val="28"/>
          <w:szCs w:val="28"/>
        </w:rPr>
        <w:t>年</w:t>
      </w:r>
      <w:r w:rsidR="005A0F89">
        <w:rPr>
          <w:rFonts w:eastAsia="標楷體" w:hint="eastAsia"/>
          <w:sz w:val="28"/>
          <w:szCs w:val="28"/>
        </w:rPr>
        <w:t>8</w:t>
      </w:r>
      <w:r w:rsidR="005A0F89" w:rsidRPr="00FE00A9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30</w:t>
      </w:r>
      <w:r w:rsidR="005A0F89" w:rsidRPr="00FE00A9">
        <w:rPr>
          <w:rFonts w:eastAsia="標楷體"/>
          <w:sz w:val="28"/>
          <w:szCs w:val="28"/>
        </w:rPr>
        <w:t>日（六）</w:t>
      </w:r>
      <w:r w:rsidR="005A0F89">
        <w:rPr>
          <w:rFonts w:eastAsia="標楷體" w:hint="eastAsia"/>
          <w:sz w:val="28"/>
          <w:szCs w:val="28"/>
        </w:rPr>
        <w:t>～</w:t>
      </w:r>
      <w:r w:rsidR="005A0F89">
        <w:rPr>
          <w:rFonts w:eastAsia="標楷體" w:hint="eastAsia"/>
          <w:sz w:val="28"/>
          <w:szCs w:val="28"/>
        </w:rPr>
        <w:t>8</w:t>
      </w:r>
      <w:r w:rsidR="005A0F89" w:rsidRPr="00FE00A9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31</w:t>
      </w:r>
      <w:r w:rsidR="005A0F89" w:rsidRPr="00FE00A9">
        <w:rPr>
          <w:rFonts w:eastAsia="標楷體"/>
          <w:sz w:val="28"/>
          <w:szCs w:val="28"/>
        </w:rPr>
        <w:t>日（日）</w:t>
      </w:r>
    </w:p>
    <w:p w:rsidR="005A0F89" w:rsidRPr="00FE00A9" w:rsidRDefault="00034A84" w:rsidP="009E3012">
      <w:pPr>
        <w:snapToGrid w:val="0"/>
        <w:spacing w:afterLines="25" w:line="460" w:lineRule="exact"/>
        <w:ind w:left="1963" w:hangingChars="701" w:hanging="196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</w:t>
      </w:r>
      <w:r w:rsidR="005A0F89" w:rsidRPr="00FE00A9">
        <w:rPr>
          <w:rFonts w:eastAsia="標楷體"/>
          <w:sz w:val="28"/>
          <w:szCs w:val="28"/>
        </w:rPr>
        <w:t>、活動地點：</w:t>
      </w:r>
      <w:r>
        <w:rPr>
          <w:rFonts w:eastAsia="標楷體" w:hint="eastAsia"/>
          <w:sz w:val="28"/>
          <w:szCs w:val="28"/>
        </w:rPr>
        <w:t>高雄國軍英雄館</w:t>
      </w:r>
      <w:r w:rsidR="004C7AA3">
        <w:rPr>
          <w:rFonts w:eastAsia="標楷體" w:hint="eastAsia"/>
          <w:sz w:val="28"/>
          <w:szCs w:val="28"/>
        </w:rPr>
        <w:t xml:space="preserve"> </w:t>
      </w:r>
      <w:r w:rsidR="004E1E7A">
        <w:rPr>
          <w:rFonts w:eastAsia="標楷體" w:hint="eastAsia"/>
          <w:sz w:val="28"/>
          <w:szCs w:val="28"/>
        </w:rPr>
        <w:t>三樓</w:t>
      </w:r>
      <w:r w:rsidR="004E1E7A">
        <w:rPr>
          <w:rFonts w:eastAsia="標楷體" w:hint="eastAsia"/>
          <w:sz w:val="28"/>
          <w:szCs w:val="28"/>
        </w:rPr>
        <w:t xml:space="preserve"> </w:t>
      </w:r>
      <w:r w:rsidR="004E1E7A">
        <w:rPr>
          <w:rFonts w:eastAsia="標楷體" w:hint="eastAsia"/>
          <w:sz w:val="28"/>
          <w:szCs w:val="28"/>
        </w:rPr>
        <w:t>第一會議室</w:t>
      </w:r>
      <w:r w:rsidR="005A0F89" w:rsidRPr="004C7AA3">
        <w:rPr>
          <w:rFonts w:eastAsia="標楷體" w:hint="eastAsia"/>
          <w:spacing w:val="-6"/>
          <w:sz w:val="28"/>
          <w:szCs w:val="28"/>
        </w:rPr>
        <w:t>（</w:t>
      </w:r>
      <w:r w:rsidRPr="004C7AA3">
        <w:rPr>
          <w:rFonts w:eastAsia="標楷體" w:hint="eastAsia"/>
          <w:spacing w:val="-6"/>
          <w:sz w:val="28"/>
          <w:szCs w:val="28"/>
        </w:rPr>
        <w:t>高雄市苓雅區五福三路</w:t>
      </w:r>
      <w:r w:rsidRPr="004C7AA3">
        <w:rPr>
          <w:rFonts w:eastAsia="標楷體" w:hint="eastAsia"/>
          <w:spacing w:val="-6"/>
          <w:sz w:val="28"/>
          <w:szCs w:val="28"/>
        </w:rPr>
        <w:t>145</w:t>
      </w:r>
      <w:r w:rsidRPr="004C7AA3">
        <w:rPr>
          <w:rFonts w:eastAsia="標楷體" w:hint="eastAsia"/>
          <w:spacing w:val="-6"/>
          <w:sz w:val="28"/>
          <w:szCs w:val="28"/>
        </w:rPr>
        <w:t>號</w:t>
      </w:r>
      <w:r w:rsidR="005A0F89" w:rsidRPr="004C7AA3">
        <w:rPr>
          <w:rFonts w:eastAsia="標楷體" w:hint="eastAsia"/>
          <w:spacing w:val="-6"/>
          <w:sz w:val="28"/>
          <w:szCs w:val="28"/>
        </w:rPr>
        <w:t>）</w:t>
      </w:r>
    </w:p>
    <w:p w:rsidR="007A2523" w:rsidRDefault="00034A84" w:rsidP="009E3012">
      <w:pPr>
        <w:snapToGrid w:val="0"/>
        <w:spacing w:afterLines="25" w:line="460" w:lineRule="exact"/>
        <w:ind w:left="1963" w:hangingChars="701" w:hanging="1963"/>
        <w:jc w:val="both"/>
        <w:rPr>
          <w:rFonts w:ascii="標楷體" w:eastAsia="標楷體" w:hAnsi="標楷體"/>
        </w:rPr>
      </w:pPr>
      <w:r>
        <w:rPr>
          <w:rFonts w:eastAsia="標楷體" w:hint="eastAsia"/>
          <w:sz w:val="28"/>
          <w:szCs w:val="28"/>
        </w:rPr>
        <w:t>六</w:t>
      </w:r>
      <w:r w:rsidR="005A0F89" w:rsidRPr="00FE00A9">
        <w:rPr>
          <w:rFonts w:eastAsia="標楷體"/>
          <w:sz w:val="28"/>
          <w:szCs w:val="28"/>
        </w:rPr>
        <w:t>、參加對象：</w:t>
      </w:r>
      <w:r w:rsidR="007A2523" w:rsidRPr="00EA12CF">
        <w:rPr>
          <w:rFonts w:eastAsia="標楷體" w:hint="eastAsia"/>
          <w:sz w:val="28"/>
          <w:szCs w:val="28"/>
        </w:rPr>
        <w:t>從事手語翻譯工作、社會福利單位或接觸聽語障者等相關人員</w:t>
      </w:r>
      <w:r w:rsidR="00EA12CF">
        <w:rPr>
          <w:rFonts w:eastAsia="標楷體" w:hint="eastAsia"/>
          <w:sz w:val="28"/>
          <w:szCs w:val="28"/>
        </w:rPr>
        <w:t>。</w:t>
      </w:r>
    </w:p>
    <w:p w:rsidR="003F23F5" w:rsidRPr="00EE5CA6" w:rsidRDefault="00034A84" w:rsidP="009E3012">
      <w:pPr>
        <w:snapToGrid w:val="0"/>
        <w:spacing w:afterLines="25" w:line="460" w:lineRule="exact"/>
        <w:ind w:left="1963" w:hangingChars="701" w:hanging="196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="005A0F89" w:rsidRPr="00FE00A9">
        <w:rPr>
          <w:rFonts w:eastAsia="標楷體"/>
          <w:sz w:val="28"/>
          <w:szCs w:val="28"/>
        </w:rPr>
        <w:t>、報名費用：新台幣</w:t>
      </w:r>
      <w:r w:rsidR="005A0F89" w:rsidRPr="00EA12CF">
        <w:rPr>
          <w:rFonts w:eastAsia="標楷體" w:hint="eastAsia"/>
          <w:sz w:val="28"/>
          <w:szCs w:val="28"/>
        </w:rPr>
        <w:t>1,</w:t>
      </w:r>
      <w:r>
        <w:rPr>
          <w:rFonts w:eastAsia="標楷體" w:hint="eastAsia"/>
          <w:sz w:val="28"/>
          <w:szCs w:val="28"/>
        </w:rPr>
        <w:t>5</w:t>
      </w:r>
      <w:r w:rsidR="007120C0" w:rsidRPr="00EA12CF">
        <w:rPr>
          <w:rFonts w:eastAsia="標楷體" w:hint="eastAsia"/>
          <w:sz w:val="28"/>
          <w:szCs w:val="28"/>
        </w:rPr>
        <w:t>0</w:t>
      </w:r>
      <w:r w:rsidR="005A0F89" w:rsidRPr="00EA12CF">
        <w:rPr>
          <w:rFonts w:eastAsia="標楷體"/>
          <w:sz w:val="28"/>
          <w:szCs w:val="28"/>
        </w:rPr>
        <w:t>0</w:t>
      </w:r>
      <w:r w:rsidR="005A0F89" w:rsidRPr="00FE00A9">
        <w:rPr>
          <w:rFonts w:eastAsia="標楷體"/>
          <w:sz w:val="28"/>
          <w:szCs w:val="28"/>
        </w:rPr>
        <w:t>元整</w:t>
      </w:r>
      <w:r w:rsidR="007A4FBF" w:rsidRPr="00157B0C">
        <w:rPr>
          <w:rFonts w:eastAsia="標楷體" w:hAnsi="標楷體" w:hint="eastAsia"/>
          <w:color w:val="000000"/>
          <w:sz w:val="28"/>
          <w:szCs w:val="28"/>
        </w:rPr>
        <w:t>《</w:t>
      </w:r>
      <w:r w:rsidR="007A4FBF" w:rsidRPr="00157B0C">
        <w:rPr>
          <w:rFonts w:eastAsia="標楷體"/>
          <w:sz w:val="28"/>
          <w:szCs w:val="28"/>
        </w:rPr>
        <w:t>不住宿者</w:t>
      </w:r>
      <w:r w:rsidR="007A4FBF" w:rsidRPr="00157B0C">
        <w:rPr>
          <w:rFonts w:eastAsia="標楷體" w:hint="eastAsia"/>
          <w:sz w:val="28"/>
          <w:szCs w:val="28"/>
        </w:rPr>
        <w:t>1,</w:t>
      </w:r>
      <w:r w:rsidRPr="00157B0C">
        <w:rPr>
          <w:rFonts w:eastAsia="標楷體" w:hint="eastAsia"/>
          <w:sz w:val="28"/>
          <w:szCs w:val="28"/>
        </w:rPr>
        <w:t>2</w:t>
      </w:r>
      <w:r w:rsidR="007A4FBF" w:rsidRPr="00157B0C">
        <w:rPr>
          <w:rFonts w:eastAsia="標楷體" w:hint="eastAsia"/>
          <w:sz w:val="28"/>
          <w:szCs w:val="28"/>
        </w:rPr>
        <w:t>00</w:t>
      </w:r>
      <w:r w:rsidR="007A4FBF" w:rsidRPr="00157B0C">
        <w:rPr>
          <w:rFonts w:eastAsia="標楷體" w:hint="eastAsia"/>
          <w:sz w:val="28"/>
          <w:szCs w:val="28"/>
        </w:rPr>
        <w:t>元》</w:t>
      </w:r>
      <w:r w:rsidR="00EE5CA6">
        <w:rPr>
          <w:rFonts w:eastAsia="標楷體"/>
          <w:szCs w:val="28"/>
        </w:rPr>
        <w:br/>
      </w:r>
      <w:r w:rsidR="00365159" w:rsidRPr="00EE5CA6">
        <w:rPr>
          <w:rFonts w:eastAsia="標楷體"/>
          <w:sz w:val="28"/>
          <w:szCs w:val="28"/>
        </w:rPr>
        <w:t>（</w:t>
      </w:r>
      <w:r w:rsidR="00365159" w:rsidRPr="00EE5CA6">
        <w:rPr>
          <w:rFonts w:eastAsia="標楷體" w:hAnsi="標楷體" w:hint="eastAsia"/>
          <w:color w:val="000000"/>
          <w:sz w:val="28"/>
          <w:szCs w:val="28"/>
        </w:rPr>
        <w:t>含</w:t>
      </w:r>
      <w:r w:rsidR="00365159" w:rsidRPr="00EE5CA6">
        <w:rPr>
          <w:rFonts w:eastAsia="標楷體" w:hint="eastAsia"/>
          <w:sz w:val="28"/>
          <w:szCs w:val="28"/>
        </w:rPr>
        <w:t>兩天一夜</w:t>
      </w:r>
      <w:r w:rsidR="00365159" w:rsidRPr="00EE5CA6">
        <w:rPr>
          <w:rFonts w:eastAsia="標楷體"/>
          <w:sz w:val="28"/>
          <w:szCs w:val="28"/>
        </w:rPr>
        <w:t>活動</w:t>
      </w:r>
      <w:r w:rsidR="00365159" w:rsidRPr="00EE5CA6">
        <w:rPr>
          <w:rFonts w:ascii="標楷體" w:eastAsia="標楷體" w:hAnsi="標楷體"/>
          <w:sz w:val="28"/>
          <w:szCs w:val="28"/>
        </w:rPr>
        <w:t>費</w:t>
      </w:r>
      <w:r w:rsidR="00365159" w:rsidRPr="00EE5CA6">
        <w:rPr>
          <w:rFonts w:ascii="標楷體" w:eastAsia="標楷體" w:hAnsi="標楷體" w:hint="eastAsia"/>
          <w:sz w:val="28"/>
          <w:szCs w:val="28"/>
        </w:rPr>
        <w:t>、</w:t>
      </w:r>
      <w:r w:rsidR="00365159" w:rsidRPr="00EE5CA6">
        <w:rPr>
          <w:rFonts w:eastAsia="標楷體" w:hint="eastAsia"/>
          <w:sz w:val="28"/>
          <w:szCs w:val="28"/>
        </w:rPr>
        <w:t>課程、膳食、</w:t>
      </w:r>
      <w:r w:rsidRPr="001D5C74">
        <w:rPr>
          <w:rFonts w:eastAsia="標楷體" w:hint="eastAsia"/>
          <w:sz w:val="28"/>
          <w:szCs w:val="28"/>
        </w:rPr>
        <w:t>四人房</w:t>
      </w:r>
      <w:r w:rsidR="00365159" w:rsidRPr="00EE5CA6">
        <w:rPr>
          <w:rFonts w:eastAsia="標楷體" w:hint="eastAsia"/>
          <w:sz w:val="28"/>
          <w:szCs w:val="28"/>
        </w:rPr>
        <w:t>住宿、保險</w:t>
      </w:r>
      <w:r w:rsidR="00365159" w:rsidRPr="00EE5CA6">
        <w:rPr>
          <w:rFonts w:eastAsia="標楷體" w:hAnsi="標楷體" w:hint="eastAsia"/>
          <w:color w:val="000000"/>
          <w:sz w:val="28"/>
          <w:szCs w:val="28"/>
        </w:rPr>
        <w:t>）</w:t>
      </w:r>
      <w:r w:rsidR="00EE5CA6" w:rsidRPr="00EE5CA6">
        <w:rPr>
          <w:rFonts w:eastAsia="標楷體" w:hAnsi="標楷體"/>
          <w:color w:val="000000"/>
          <w:sz w:val="28"/>
          <w:szCs w:val="28"/>
        </w:rPr>
        <w:br/>
      </w:r>
      <w:proofErr w:type="gramStart"/>
      <w:r w:rsidRPr="00EE5CA6">
        <w:rPr>
          <w:rFonts w:eastAsia="標楷體" w:hint="eastAsia"/>
          <w:sz w:val="28"/>
          <w:szCs w:val="28"/>
        </w:rPr>
        <w:t>【</w:t>
      </w:r>
      <w:proofErr w:type="gramEnd"/>
      <w:r w:rsidRPr="00EE5CA6">
        <w:rPr>
          <w:rFonts w:eastAsia="標楷體" w:hint="eastAsia"/>
          <w:sz w:val="28"/>
          <w:szCs w:val="28"/>
        </w:rPr>
        <w:t>完成繳費優惠：</w:t>
      </w:r>
      <w:r w:rsidRPr="00EE5CA6">
        <w:rPr>
          <w:rFonts w:eastAsia="標楷體" w:hint="eastAsia"/>
          <w:b/>
          <w:sz w:val="28"/>
          <w:szCs w:val="28"/>
        </w:rPr>
        <w:t>5</w:t>
      </w:r>
      <w:r w:rsidRPr="00EE5CA6">
        <w:rPr>
          <w:rFonts w:eastAsia="標楷體" w:hint="eastAsia"/>
          <w:b/>
          <w:sz w:val="28"/>
          <w:szCs w:val="28"/>
        </w:rPr>
        <w:t>月</w:t>
      </w:r>
      <w:r w:rsidRPr="00EE5CA6">
        <w:rPr>
          <w:rFonts w:eastAsia="標楷體" w:hint="eastAsia"/>
          <w:b/>
          <w:sz w:val="28"/>
          <w:szCs w:val="28"/>
        </w:rPr>
        <w:t>30</w:t>
      </w:r>
      <w:r w:rsidRPr="00EE5CA6">
        <w:rPr>
          <w:rFonts w:eastAsia="標楷體" w:hint="eastAsia"/>
          <w:b/>
          <w:sz w:val="28"/>
          <w:szCs w:val="28"/>
        </w:rPr>
        <w:t>日前</w:t>
      </w:r>
      <w:r w:rsidRPr="00EE5CA6">
        <w:rPr>
          <w:rFonts w:eastAsia="標楷體" w:hint="eastAsia"/>
          <w:b/>
          <w:sz w:val="28"/>
          <w:szCs w:val="28"/>
        </w:rPr>
        <w:t>9</w:t>
      </w:r>
      <w:r w:rsidRPr="00EE5CA6">
        <w:rPr>
          <w:rFonts w:eastAsia="標楷體" w:hint="eastAsia"/>
          <w:b/>
          <w:sz w:val="28"/>
          <w:szCs w:val="28"/>
        </w:rPr>
        <w:t>折</w:t>
      </w:r>
      <w:r w:rsidRPr="00EE5CA6">
        <w:rPr>
          <w:rFonts w:eastAsia="標楷體" w:hint="eastAsia"/>
          <w:sz w:val="28"/>
          <w:szCs w:val="28"/>
        </w:rPr>
        <w:t>優惠、</w:t>
      </w:r>
      <w:r w:rsidRPr="00EE5CA6">
        <w:rPr>
          <w:rFonts w:eastAsia="標楷體" w:hint="eastAsia"/>
          <w:b/>
          <w:sz w:val="28"/>
          <w:szCs w:val="28"/>
        </w:rPr>
        <w:t>6</w:t>
      </w:r>
      <w:r w:rsidRPr="00EE5CA6">
        <w:rPr>
          <w:rFonts w:eastAsia="標楷體" w:hint="eastAsia"/>
          <w:b/>
          <w:sz w:val="28"/>
          <w:szCs w:val="28"/>
        </w:rPr>
        <w:t>月</w:t>
      </w:r>
      <w:r w:rsidRPr="00EE5CA6">
        <w:rPr>
          <w:rFonts w:eastAsia="標楷體" w:hint="eastAsia"/>
          <w:b/>
          <w:sz w:val="28"/>
          <w:szCs w:val="28"/>
        </w:rPr>
        <w:t>30</w:t>
      </w:r>
      <w:r w:rsidRPr="00EE5CA6">
        <w:rPr>
          <w:rFonts w:eastAsia="標楷體" w:hint="eastAsia"/>
          <w:b/>
          <w:sz w:val="28"/>
          <w:szCs w:val="28"/>
        </w:rPr>
        <w:t>日前</w:t>
      </w:r>
      <w:r w:rsidRPr="00EE5CA6">
        <w:rPr>
          <w:rFonts w:eastAsia="標楷體" w:hint="eastAsia"/>
          <w:b/>
          <w:sz w:val="28"/>
          <w:szCs w:val="28"/>
        </w:rPr>
        <w:t>95</w:t>
      </w:r>
      <w:r w:rsidRPr="00EE5CA6">
        <w:rPr>
          <w:rFonts w:eastAsia="標楷體" w:hint="eastAsia"/>
          <w:b/>
          <w:sz w:val="28"/>
          <w:szCs w:val="28"/>
        </w:rPr>
        <w:t>折</w:t>
      </w:r>
      <w:r w:rsidRPr="00EE5CA6">
        <w:rPr>
          <w:rFonts w:eastAsia="標楷體" w:hint="eastAsia"/>
          <w:sz w:val="28"/>
          <w:szCs w:val="28"/>
        </w:rPr>
        <w:t>優惠</w:t>
      </w:r>
      <w:proofErr w:type="gramStart"/>
      <w:r w:rsidRPr="00EE5CA6">
        <w:rPr>
          <w:rFonts w:eastAsia="標楷體" w:hint="eastAsia"/>
          <w:sz w:val="28"/>
          <w:szCs w:val="28"/>
        </w:rPr>
        <w:t>】</w:t>
      </w:r>
      <w:proofErr w:type="gramEnd"/>
    </w:p>
    <w:p w:rsidR="005A0F89" w:rsidRPr="007120C0" w:rsidRDefault="00034A84" w:rsidP="009E3012">
      <w:pPr>
        <w:snapToGrid w:val="0"/>
        <w:spacing w:afterLines="25" w:line="460" w:lineRule="exact"/>
        <w:ind w:left="1963" w:hangingChars="701" w:hanging="1963"/>
        <w:jc w:val="both"/>
        <w:rPr>
          <w:rFonts w:eastAsia="標楷體"/>
          <w:color w:val="FF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</w:t>
      </w:r>
      <w:r w:rsidR="005A0F89" w:rsidRPr="00FE00A9">
        <w:rPr>
          <w:rFonts w:eastAsia="標楷體"/>
          <w:sz w:val="28"/>
          <w:szCs w:val="28"/>
        </w:rPr>
        <w:t>、報名截止：</w:t>
      </w:r>
      <w:r w:rsidR="005A0F89" w:rsidRPr="00EA12CF">
        <w:rPr>
          <w:rFonts w:eastAsia="標楷體"/>
          <w:sz w:val="28"/>
          <w:szCs w:val="28"/>
        </w:rPr>
        <w:t>即日起至</w:t>
      </w:r>
      <w:r w:rsidR="005A0F89" w:rsidRPr="00EA12CF">
        <w:rPr>
          <w:rFonts w:eastAsia="標楷體" w:hint="eastAsia"/>
          <w:sz w:val="28"/>
          <w:szCs w:val="28"/>
        </w:rPr>
        <w:t>7</w:t>
      </w:r>
      <w:r w:rsidR="005A0F89" w:rsidRPr="00EA12CF">
        <w:rPr>
          <w:rFonts w:eastAsia="標楷體"/>
          <w:sz w:val="28"/>
          <w:szCs w:val="28"/>
        </w:rPr>
        <w:t>月</w:t>
      </w:r>
      <w:r w:rsidR="007120C0" w:rsidRPr="00EA12CF">
        <w:rPr>
          <w:rFonts w:eastAsia="標楷體" w:hint="eastAsia"/>
          <w:sz w:val="28"/>
          <w:szCs w:val="28"/>
        </w:rPr>
        <w:t>31</w:t>
      </w:r>
      <w:r w:rsidR="000502B7" w:rsidRPr="00EA12CF">
        <w:rPr>
          <w:rFonts w:eastAsia="標楷體"/>
          <w:sz w:val="28"/>
          <w:szCs w:val="28"/>
        </w:rPr>
        <w:t>日</w:t>
      </w:r>
      <w:r w:rsidR="000502B7" w:rsidRPr="00EA12CF">
        <w:rPr>
          <w:rFonts w:eastAsia="標楷體" w:hint="eastAsia"/>
          <w:sz w:val="28"/>
          <w:szCs w:val="28"/>
        </w:rPr>
        <w:t>止</w:t>
      </w:r>
      <w:r w:rsidR="005A0F89" w:rsidRPr="00EA12CF">
        <w:rPr>
          <w:rFonts w:eastAsia="標楷體"/>
          <w:sz w:val="28"/>
          <w:szCs w:val="28"/>
        </w:rPr>
        <w:t>（</w:t>
      </w:r>
      <w:r w:rsidR="005A0F89" w:rsidRPr="00EA12CF">
        <w:rPr>
          <w:rFonts w:eastAsia="標楷體" w:hint="eastAsia"/>
          <w:sz w:val="28"/>
          <w:szCs w:val="28"/>
        </w:rPr>
        <w:t>10</w:t>
      </w:r>
      <w:r w:rsidR="005A0F89" w:rsidRPr="00EA12CF">
        <w:rPr>
          <w:rFonts w:eastAsia="標楷體"/>
          <w:sz w:val="28"/>
          <w:szCs w:val="28"/>
        </w:rPr>
        <w:t>0</w:t>
      </w:r>
      <w:r w:rsidR="005A0F89" w:rsidRPr="00EA12CF">
        <w:rPr>
          <w:rFonts w:eastAsia="標楷體"/>
          <w:sz w:val="28"/>
          <w:szCs w:val="28"/>
        </w:rPr>
        <w:t>名</w:t>
      </w:r>
      <w:r w:rsidR="005A0F89" w:rsidRPr="00EA12CF">
        <w:rPr>
          <w:rFonts w:eastAsia="標楷體" w:hint="eastAsia"/>
          <w:sz w:val="28"/>
          <w:szCs w:val="28"/>
        </w:rPr>
        <w:t>，</w:t>
      </w:r>
      <w:r w:rsidR="005A0F89" w:rsidRPr="00EA12CF">
        <w:rPr>
          <w:rFonts w:eastAsia="標楷體"/>
          <w:sz w:val="28"/>
          <w:szCs w:val="28"/>
        </w:rPr>
        <w:t>額滿即止，以完成報名繳費為序）</w:t>
      </w:r>
    </w:p>
    <w:p w:rsidR="005A0F89" w:rsidRPr="00D5253B" w:rsidRDefault="00034A84" w:rsidP="009E3012">
      <w:pPr>
        <w:snapToGrid w:val="0"/>
        <w:spacing w:afterLines="25" w:line="460" w:lineRule="exact"/>
        <w:ind w:left="1963" w:hangingChars="701" w:hanging="1963"/>
        <w:jc w:val="both"/>
        <w:rPr>
          <w:rFonts w:ascii="MS Mincho" w:hAnsi="MS Mincho" w:cs="MS Mincho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</w:t>
      </w:r>
      <w:r w:rsidR="00A9466D" w:rsidRPr="00FE00A9">
        <w:rPr>
          <w:rFonts w:eastAsia="標楷體"/>
          <w:sz w:val="28"/>
          <w:szCs w:val="28"/>
        </w:rPr>
        <w:t>、報名方式：填寫本活動報名表後</w:t>
      </w:r>
      <w:r w:rsidR="00A9466D">
        <w:rPr>
          <w:rFonts w:eastAsia="標楷體" w:hint="eastAsia"/>
          <w:sz w:val="28"/>
          <w:szCs w:val="28"/>
        </w:rPr>
        <w:t>e-mail</w:t>
      </w:r>
      <w:r w:rsidR="00A9466D" w:rsidRPr="00FE00A9">
        <w:rPr>
          <w:rFonts w:eastAsia="標楷體"/>
          <w:sz w:val="28"/>
          <w:szCs w:val="28"/>
        </w:rPr>
        <w:t>或傳真</w:t>
      </w:r>
      <w:r w:rsidR="00A9466D">
        <w:rPr>
          <w:rFonts w:eastAsia="標楷體" w:hint="eastAsia"/>
          <w:sz w:val="28"/>
          <w:szCs w:val="28"/>
        </w:rPr>
        <w:t>至</w:t>
      </w:r>
      <w:r w:rsidR="00A9466D" w:rsidRPr="00DA4C8C">
        <w:rPr>
          <w:rFonts w:eastAsia="標楷體" w:hint="eastAsia"/>
          <w:sz w:val="28"/>
          <w:szCs w:val="28"/>
        </w:rPr>
        <w:t>高雄市手語服務中心</w:t>
      </w:r>
      <w:r w:rsidR="00A9466D">
        <w:rPr>
          <w:rFonts w:eastAsia="標楷體" w:hint="eastAsia"/>
          <w:sz w:val="28"/>
          <w:szCs w:val="28"/>
        </w:rPr>
        <w:br/>
      </w:r>
      <w:r w:rsidR="005A0F89" w:rsidRPr="00FE00A9">
        <w:rPr>
          <w:rFonts w:eastAsia="標楷體"/>
          <w:sz w:val="28"/>
          <w:szCs w:val="28"/>
        </w:rPr>
        <w:t>匯款</w:t>
      </w:r>
      <w:r w:rsidR="00D5253B">
        <w:rPr>
          <w:rFonts w:eastAsia="標楷體" w:hint="eastAsia"/>
          <w:sz w:val="28"/>
          <w:szCs w:val="28"/>
        </w:rPr>
        <w:t>至：國泰</w:t>
      </w:r>
      <w:proofErr w:type="gramStart"/>
      <w:r w:rsidR="00D5253B">
        <w:rPr>
          <w:rFonts w:eastAsia="標楷體" w:hint="eastAsia"/>
          <w:sz w:val="28"/>
          <w:szCs w:val="28"/>
        </w:rPr>
        <w:t>世</w:t>
      </w:r>
      <w:proofErr w:type="gramEnd"/>
      <w:r w:rsidR="00D5253B">
        <w:rPr>
          <w:rFonts w:eastAsia="標楷體" w:hint="eastAsia"/>
          <w:sz w:val="28"/>
          <w:szCs w:val="28"/>
        </w:rPr>
        <w:t>華銀行</w:t>
      </w:r>
      <w:r w:rsidR="00D5253B">
        <w:rPr>
          <w:rFonts w:eastAsia="標楷體" w:hint="eastAsia"/>
          <w:sz w:val="28"/>
          <w:szCs w:val="28"/>
        </w:rPr>
        <w:t>(</w:t>
      </w:r>
      <w:r w:rsidR="00D5253B">
        <w:rPr>
          <w:rFonts w:eastAsia="標楷體" w:hint="eastAsia"/>
          <w:sz w:val="28"/>
          <w:szCs w:val="28"/>
        </w:rPr>
        <w:t>古亭分行</w:t>
      </w:r>
      <w:r w:rsidR="00D5253B">
        <w:rPr>
          <w:rFonts w:eastAsia="標楷體" w:hint="eastAsia"/>
          <w:sz w:val="28"/>
          <w:szCs w:val="28"/>
        </w:rPr>
        <w:t>)</w:t>
      </w:r>
      <w:r w:rsidR="00A9466D">
        <w:rPr>
          <w:rFonts w:eastAsia="標楷體" w:hint="eastAsia"/>
          <w:color w:val="FF0000"/>
          <w:sz w:val="28"/>
          <w:szCs w:val="28"/>
        </w:rPr>
        <w:tab/>
      </w:r>
      <w:r w:rsidR="005A0F89" w:rsidRPr="00FE00A9">
        <w:rPr>
          <w:rFonts w:eastAsia="標楷體"/>
          <w:sz w:val="28"/>
          <w:szCs w:val="28"/>
        </w:rPr>
        <w:t>帳號</w:t>
      </w:r>
      <w:r w:rsidR="00D5253B">
        <w:rPr>
          <w:rFonts w:eastAsia="標楷體" w:hint="eastAsia"/>
          <w:sz w:val="28"/>
          <w:szCs w:val="28"/>
        </w:rPr>
        <w:t>：</w:t>
      </w:r>
      <w:r w:rsidR="00D5253B">
        <w:rPr>
          <w:rFonts w:eastAsia="標楷體" w:hint="eastAsia"/>
          <w:sz w:val="28"/>
          <w:szCs w:val="28"/>
        </w:rPr>
        <w:t>030-50-6031</w:t>
      </w:r>
      <w:r w:rsidR="00551944">
        <w:rPr>
          <w:rFonts w:eastAsia="標楷體" w:hint="eastAsia"/>
          <w:sz w:val="28"/>
          <w:szCs w:val="28"/>
        </w:rPr>
        <w:t>9</w:t>
      </w:r>
      <w:r w:rsidR="00D5253B">
        <w:rPr>
          <w:rFonts w:eastAsia="標楷體" w:hint="eastAsia"/>
          <w:sz w:val="28"/>
          <w:szCs w:val="28"/>
        </w:rPr>
        <w:t>4-</w:t>
      </w:r>
      <w:r w:rsidR="00551944">
        <w:rPr>
          <w:rFonts w:eastAsia="標楷體" w:hint="eastAsia"/>
          <w:sz w:val="28"/>
          <w:szCs w:val="28"/>
        </w:rPr>
        <w:t>6</w:t>
      </w:r>
      <w:r w:rsidR="00A9466D">
        <w:rPr>
          <w:rFonts w:eastAsia="標楷體" w:hint="eastAsia"/>
          <w:sz w:val="28"/>
          <w:szCs w:val="28"/>
        </w:rPr>
        <w:br/>
      </w:r>
      <w:r w:rsidR="005A0F89" w:rsidRPr="00FE00A9">
        <w:rPr>
          <w:rFonts w:eastAsia="標楷體"/>
          <w:sz w:val="28"/>
          <w:szCs w:val="28"/>
        </w:rPr>
        <w:t>戶名</w:t>
      </w:r>
      <w:r w:rsidR="00D5253B">
        <w:rPr>
          <w:rFonts w:ascii="Cambria Math" w:eastAsia="標楷體" w:hAnsi="Cambria Math" w:hint="eastAsia"/>
          <w:sz w:val="28"/>
          <w:szCs w:val="28"/>
        </w:rPr>
        <w:t>：財團法人平安社會福利慈善事業基金會</w:t>
      </w:r>
    </w:p>
    <w:p w:rsidR="005A0F89" w:rsidRDefault="00A9466D" w:rsidP="00C01197">
      <w:pPr>
        <w:tabs>
          <w:tab w:val="left" w:pos="3402"/>
          <w:tab w:val="left" w:pos="6663"/>
        </w:tabs>
        <w:snapToGrid w:val="0"/>
        <w:spacing w:line="460" w:lineRule="exact"/>
        <w:ind w:leftChars="225" w:left="820" w:hangingChars="100" w:hanging="2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★</w:t>
      </w:r>
      <w:r w:rsidRPr="00E96EC8">
        <w:rPr>
          <w:rFonts w:ascii="標楷體" w:eastAsia="標楷體" w:hAnsi="標楷體" w:hint="eastAsia"/>
          <w:b/>
          <w:bCs/>
          <w:spacing w:val="12"/>
          <w:sz w:val="26"/>
          <w:szCs w:val="26"/>
        </w:rPr>
        <w:t>請於</w:t>
      </w:r>
      <w:r w:rsidR="00FB1662" w:rsidRPr="00E96EC8">
        <w:rPr>
          <w:rFonts w:ascii="標楷體" w:eastAsia="標楷體" w:hAnsi="標楷體" w:hint="eastAsia"/>
          <w:b/>
          <w:bCs/>
          <w:spacing w:val="12"/>
          <w:sz w:val="26"/>
          <w:szCs w:val="26"/>
        </w:rPr>
        <w:t>送出</w:t>
      </w:r>
      <w:r w:rsidRPr="00E96EC8">
        <w:rPr>
          <w:rFonts w:ascii="標楷體" w:eastAsia="標楷體" w:hAnsi="標楷體" w:hint="eastAsia"/>
          <w:b/>
          <w:bCs/>
          <w:spacing w:val="12"/>
          <w:sz w:val="26"/>
          <w:szCs w:val="26"/>
        </w:rPr>
        <w:t>報名資料</w:t>
      </w:r>
      <w:r w:rsidR="00FB1662">
        <w:rPr>
          <w:rFonts w:ascii="標楷體" w:eastAsia="標楷體" w:hAnsi="標楷體" w:hint="eastAsia"/>
          <w:b/>
          <w:bCs/>
          <w:spacing w:val="12"/>
          <w:sz w:val="26"/>
          <w:szCs w:val="26"/>
        </w:rPr>
        <w:t>、匯款完成</w:t>
      </w:r>
      <w:r w:rsidRPr="00E96EC8">
        <w:rPr>
          <w:rFonts w:ascii="標楷體" w:eastAsia="標楷體" w:hAnsi="標楷體" w:hint="eastAsia"/>
          <w:b/>
          <w:bCs/>
          <w:spacing w:val="12"/>
          <w:sz w:val="26"/>
          <w:szCs w:val="26"/>
        </w:rPr>
        <w:t>後來電確認，以確保</w:t>
      </w:r>
      <w:r w:rsidR="00157B0C" w:rsidRPr="00E96EC8">
        <w:rPr>
          <w:rFonts w:ascii="標楷體" w:eastAsia="標楷體" w:hAnsi="標楷體" w:hint="eastAsia"/>
          <w:b/>
          <w:bCs/>
          <w:spacing w:val="12"/>
          <w:sz w:val="26"/>
          <w:szCs w:val="26"/>
        </w:rPr>
        <w:t>完成</w:t>
      </w:r>
      <w:r w:rsidRPr="00E96EC8">
        <w:rPr>
          <w:rFonts w:ascii="標楷體" w:eastAsia="標楷體" w:hAnsi="標楷體" w:hint="eastAsia"/>
          <w:b/>
          <w:bCs/>
          <w:spacing w:val="12"/>
          <w:sz w:val="26"/>
          <w:szCs w:val="26"/>
        </w:rPr>
        <w:t>報名作業！</w:t>
      </w:r>
      <w:r>
        <w:rPr>
          <w:rFonts w:ascii="標楷體" w:eastAsia="標楷體" w:hAnsi="標楷體"/>
          <w:b/>
          <w:bCs/>
          <w:spacing w:val="12"/>
          <w:sz w:val="26"/>
          <w:szCs w:val="26"/>
        </w:rPr>
        <w:br/>
      </w:r>
      <w:r w:rsidR="005A0F89" w:rsidRPr="00774BBE">
        <w:rPr>
          <w:rFonts w:eastAsia="標楷體"/>
          <w:kern w:val="0"/>
          <w:sz w:val="28"/>
          <w:szCs w:val="28"/>
        </w:rPr>
        <w:t>聯絡人</w:t>
      </w:r>
      <w:r w:rsidR="005A0F89" w:rsidRPr="00FE00A9">
        <w:rPr>
          <w:rFonts w:eastAsia="標楷體"/>
          <w:sz w:val="28"/>
          <w:szCs w:val="28"/>
        </w:rPr>
        <w:t>：</w:t>
      </w:r>
      <w:r w:rsidR="000F2E12">
        <w:rPr>
          <w:rFonts w:eastAsia="標楷體" w:hint="eastAsia"/>
          <w:sz w:val="28"/>
          <w:szCs w:val="28"/>
        </w:rPr>
        <w:t>歐素碧</w:t>
      </w:r>
      <w:r w:rsidR="000F2E12">
        <w:rPr>
          <w:rFonts w:eastAsia="標楷體" w:hint="eastAsia"/>
          <w:sz w:val="28"/>
          <w:szCs w:val="28"/>
        </w:rPr>
        <w:tab/>
      </w:r>
      <w:r w:rsidR="005A0F89" w:rsidRPr="00FE00A9">
        <w:rPr>
          <w:rFonts w:eastAsia="標楷體"/>
          <w:sz w:val="28"/>
          <w:szCs w:val="28"/>
        </w:rPr>
        <w:t>電話：</w:t>
      </w:r>
      <w:r w:rsidR="005A0F89" w:rsidRPr="00FE00A9">
        <w:rPr>
          <w:rFonts w:eastAsia="標楷體"/>
          <w:sz w:val="28"/>
          <w:szCs w:val="28"/>
        </w:rPr>
        <w:t>(0</w:t>
      </w:r>
      <w:r w:rsidR="000F2E12">
        <w:rPr>
          <w:rFonts w:eastAsia="標楷體" w:hint="eastAsia"/>
          <w:sz w:val="28"/>
          <w:szCs w:val="28"/>
        </w:rPr>
        <w:t>7</w:t>
      </w:r>
      <w:r w:rsidR="005A0F89" w:rsidRPr="00FE00A9">
        <w:rPr>
          <w:rFonts w:eastAsia="標楷體"/>
          <w:sz w:val="28"/>
          <w:szCs w:val="28"/>
        </w:rPr>
        <w:t>)</w:t>
      </w:r>
      <w:r w:rsidR="000F2E12">
        <w:rPr>
          <w:rFonts w:eastAsia="標楷體" w:hint="eastAsia"/>
          <w:sz w:val="28"/>
          <w:szCs w:val="28"/>
        </w:rPr>
        <w:t>962-0336</w:t>
      </w:r>
      <w:r w:rsidR="004C7A4E">
        <w:rPr>
          <w:rFonts w:eastAsia="標楷體" w:hint="eastAsia"/>
          <w:sz w:val="28"/>
          <w:szCs w:val="28"/>
        </w:rPr>
        <w:t>#19</w:t>
      </w:r>
      <w:r w:rsidR="000F2E12">
        <w:rPr>
          <w:rFonts w:eastAsia="標楷體" w:hint="eastAsia"/>
          <w:sz w:val="28"/>
          <w:szCs w:val="28"/>
        </w:rPr>
        <w:tab/>
      </w:r>
      <w:r w:rsidR="005A0F89" w:rsidRPr="00FE00A9">
        <w:rPr>
          <w:rFonts w:eastAsia="標楷體"/>
          <w:sz w:val="28"/>
          <w:szCs w:val="28"/>
        </w:rPr>
        <w:t>傳真：</w:t>
      </w:r>
      <w:r w:rsidR="005A0F89" w:rsidRPr="00FE00A9">
        <w:rPr>
          <w:rFonts w:eastAsia="標楷體"/>
          <w:sz w:val="28"/>
          <w:szCs w:val="28"/>
        </w:rPr>
        <w:t>(0</w:t>
      </w:r>
      <w:r w:rsidR="000F2E12">
        <w:rPr>
          <w:rFonts w:eastAsia="標楷體" w:hint="eastAsia"/>
          <w:sz w:val="28"/>
          <w:szCs w:val="28"/>
        </w:rPr>
        <w:t>7</w:t>
      </w:r>
      <w:r w:rsidR="005A0F89" w:rsidRPr="00FE00A9">
        <w:rPr>
          <w:rFonts w:eastAsia="標楷體"/>
          <w:sz w:val="28"/>
          <w:szCs w:val="28"/>
        </w:rPr>
        <w:t>)</w:t>
      </w:r>
      <w:r w:rsidR="000F2E12">
        <w:rPr>
          <w:rFonts w:eastAsia="標楷體" w:hint="eastAsia"/>
          <w:sz w:val="28"/>
          <w:szCs w:val="28"/>
        </w:rPr>
        <w:t>962-0338</w:t>
      </w:r>
      <w:r>
        <w:rPr>
          <w:rFonts w:eastAsia="標楷體"/>
          <w:sz w:val="28"/>
          <w:szCs w:val="28"/>
        </w:rPr>
        <w:br/>
      </w:r>
      <w:r w:rsidR="005A0F89" w:rsidRPr="00246F0D">
        <w:rPr>
          <w:rFonts w:eastAsia="標楷體"/>
          <w:spacing w:val="82"/>
          <w:kern w:val="0"/>
          <w:sz w:val="28"/>
          <w:szCs w:val="28"/>
          <w:fitText w:val="1120" w:id="348822529"/>
        </w:rPr>
        <w:t>E-mai</w:t>
      </w:r>
      <w:r w:rsidR="005A0F89" w:rsidRPr="00246F0D">
        <w:rPr>
          <w:rFonts w:eastAsia="標楷體"/>
          <w:spacing w:val="2"/>
          <w:kern w:val="0"/>
          <w:sz w:val="28"/>
          <w:szCs w:val="28"/>
          <w:fitText w:val="1120" w:id="348822529"/>
        </w:rPr>
        <w:t>l</w:t>
      </w:r>
      <w:r w:rsidR="005A0F89" w:rsidRPr="00FE00A9">
        <w:rPr>
          <w:rFonts w:eastAsia="標楷體"/>
          <w:sz w:val="28"/>
          <w:szCs w:val="28"/>
        </w:rPr>
        <w:t>：</w:t>
      </w:r>
      <w:r w:rsidR="000F2E12">
        <w:rPr>
          <w:rFonts w:eastAsia="標楷體" w:hint="eastAsia"/>
          <w:sz w:val="28"/>
          <w:szCs w:val="28"/>
        </w:rPr>
        <w:t>sls9620336@gmail.com</w:t>
      </w:r>
    </w:p>
    <w:p w:rsidR="005A0F89" w:rsidRDefault="005A0F89" w:rsidP="009E3012">
      <w:pPr>
        <w:snapToGrid w:val="0"/>
        <w:spacing w:beforeLines="35" w:line="460" w:lineRule="exact"/>
        <w:ind w:left="970" w:hanging="970"/>
        <w:rPr>
          <w:rFonts w:eastAsia="標楷體" w:hAnsi="標楷體"/>
          <w:color w:val="000000"/>
          <w:sz w:val="28"/>
          <w:szCs w:val="28"/>
        </w:rPr>
      </w:pPr>
      <w:r w:rsidRPr="00FE00A9">
        <w:rPr>
          <w:rFonts w:eastAsia="標楷體" w:hAnsi="標楷體"/>
          <w:b/>
          <w:color w:val="000000"/>
          <w:sz w:val="28"/>
          <w:szCs w:val="28"/>
        </w:rPr>
        <w:t>備</w:t>
      </w:r>
      <w:r w:rsidR="00F6324B">
        <w:rPr>
          <w:rFonts w:eastAsia="標楷體" w:hint="eastAsia"/>
          <w:b/>
          <w:color w:val="000000"/>
          <w:sz w:val="28"/>
          <w:szCs w:val="28"/>
        </w:rPr>
        <w:t xml:space="preserve">　　</w:t>
      </w:r>
      <w:proofErr w:type="gramStart"/>
      <w:r w:rsidRPr="00FE00A9">
        <w:rPr>
          <w:rFonts w:eastAsia="標楷體" w:hAnsi="標楷體"/>
          <w:b/>
          <w:color w:val="000000"/>
          <w:sz w:val="28"/>
          <w:szCs w:val="28"/>
        </w:rPr>
        <w:t>註</w:t>
      </w:r>
      <w:proofErr w:type="gramEnd"/>
      <w:r w:rsidRPr="00FE00A9">
        <w:rPr>
          <w:rFonts w:eastAsia="標楷體" w:hAnsi="標楷體"/>
          <w:color w:val="000000"/>
          <w:sz w:val="28"/>
          <w:szCs w:val="28"/>
        </w:rPr>
        <w:t>：</w:t>
      </w:r>
    </w:p>
    <w:p w:rsidR="00743D19" w:rsidRDefault="00F6324B" w:rsidP="009E3012">
      <w:pPr>
        <w:autoSpaceDN w:val="0"/>
        <w:spacing w:afterLines="25" w:line="460" w:lineRule="exact"/>
        <w:ind w:leftChars="250" w:left="6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1</w:t>
      </w:r>
      <w:r w:rsidR="005A0F89" w:rsidRPr="00B64E79">
        <w:rPr>
          <w:rFonts w:eastAsia="標楷體"/>
          <w:color w:val="000000"/>
          <w:sz w:val="28"/>
          <w:szCs w:val="28"/>
        </w:rPr>
        <w:t>、</w:t>
      </w:r>
      <w:r w:rsidR="00795BE5">
        <w:rPr>
          <w:rFonts w:eastAsia="標楷體" w:hint="eastAsia"/>
          <w:color w:val="000000"/>
          <w:sz w:val="28"/>
          <w:szCs w:val="28"/>
        </w:rPr>
        <w:t>6</w:t>
      </w:r>
      <w:r w:rsidR="00743D19">
        <w:rPr>
          <w:rFonts w:eastAsia="標楷體" w:hint="eastAsia"/>
          <w:color w:val="000000"/>
          <w:sz w:val="28"/>
          <w:szCs w:val="28"/>
        </w:rPr>
        <w:t>月</w:t>
      </w:r>
      <w:r w:rsidR="00795BE5">
        <w:rPr>
          <w:rFonts w:eastAsia="標楷體" w:hint="eastAsia"/>
          <w:color w:val="000000"/>
          <w:sz w:val="28"/>
          <w:szCs w:val="28"/>
        </w:rPr>
        <w:t>30</w:t>
      </w:r>
      <w:r w:rsidR="00531395">
        <w:rPr>
          <w:rFonts w:eastAsia="標楷體" w:hint="eastAsia"/>
          <w:color w:val="000000"/>
          <w:sz w:val="28"/>
          <w:szCs w:val="28"/>
        </w:rPr>
        <w:t>日</w:t>
      </w:r>
      <w:r w:rsidR="00743D19">
        <w:rPr>
          <w:rFonts w:eastAsia="標楷體" w:hint="eastAsia"/>
          <w:color w:val="000000"/>
          <w:sz w:val="28"/>
          <w:szCs w:val="28"/>
        </w:rPr>
        <w:t>前</w:t>
      </w:r>
      <w:r w:rsidR="00795BE5">
        <w:rPr>
          <w:rFonts w:eastAsia="標楷體" w:hint="eastAsia"/>
          <w:color w:val="000000"/>
          <w:sz w:val="28"/>
          <w:szCs w:val="28"/>
        </w:rPr>
        <w:t>完成</w:t>
      </w:r>
      <w:r w:rsidR="00743D19">
        <w:rPr>
          <w:rFonts w:eastAsia="標楷體" w:hint="eastAsia"/>
          <w:color w:val="000000"/>
          <w:sz w:val="28"/>
          <w:szCs w:val="28"/>
        </w:rPr>
        <w:t>匯款</w:t>
      </w:r>
      <w:r w:rsidR="00795BE5">
        <w:rPr>
          <w:rFonts w:eastAsia="標楷體" w:hint="eastAsia"/>
          <w:color w:val="000000"/>
          <w:sz w:val="28"/>
          <w:szCs w:val="28"/>
        </w:rPr>
        <w:t>享</w:t>
      </w:r>
      <w:r w:rsidR="00743D19">
        <w:rPr>
          <w:rFonts w:eastAsia="標楷體" w:hint="eastAsia"/>
          <w:color w:val="000000"/>
          <w:sz w:val="28"/>
          <w:szCs w:val="28"/>
        </w:rPr>
        <w:t>有優惠，請直接匯入折</w:t>
      </w:r>
      <w:r w:rsidR="00795BE5">
        <w:rPr>
          <w:rFonts w:eastAsia="標楷體" w:hint="eastAsia"/>
          <w:color w:val="000000"/>
          <w:sz w:val="28"/>
          <w:szCs w:val="28"/>
        </w:rPr>
        <w:t>扣</w:t>
      </w:r>
      <w:r w:rsidR="00743D19">
        <w:rPr>
          <w:rFonts w:eastAsia="標楷體" w:hint="eastAsia"/>
          <w:color w:val="000000"/>
          <w:sz w:val="28"/>
          <w:szCs w:val="28"/>
        </w:rPr>
        <w:t>之後的金額。</w:t>
      </w:r>
    </w:p>
    <w:p w:rsidR="003F23F5" w:rsidRPr="003F23F5" w:rsidRDefault="00743D19" w:rsidP="009E3012">
      <w:pPr>
        <w:autoSpaceDN w:val="0"/>
        <w:spacing w:afterLines="25" w:line="460" w:lineRule="exact"/>
        <w:ind w:leftChars="250" w:left="6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2</w:t>
      </w:r>
      <w:r>
        <w:rPr>
          <w:rFonts w:eastAsia="標楷體" w:hint="eastAsia"/>
          <w:color w:val="000000"/>
          <w:sz w:val="28"/>
          <w:szCs w:val="28"/>
        </w:rPr>
        <w:t>、</w:t>
      </w:r>
      <w:r w:rsidR="003F23F5">
        <w:rPr>
          <w:rFonts w:eastAsia="標楷體" w:hint="eastAsia"/>
          <w:color w:val="000000"/>
          <w:sz w:val="28"/>
          <w:szCs w:val="28"/>
        </w:rPr>
        <w:t>7</w:t>
      </w:r>
      <w:r w:rsidR="003F23F5">
        <w:rPr>
          <w:rFonts w:eastAsia="標楷體" w:hint="eastAsia"/>
          <w:color w:val="000000"/>
          <w:sz w:val="28"/>
          <w:szCs w:val="28"/>
        </w:rPr>
        <w:t>月</w:t>
      </w:r>
      <w:r w:rsidR="003F23F5">
        <w:rPr>
          <w:rFonts w:eastAsia="標楷體" w:hint="eastAsia"/>
          <w:color w:val="000000"/>
          <w:sz w:val="28"/>
          <w:szCs w:val="28"/>
        </w:rPr>
        <w:t>31</w:t>
      </w:r>
      <w:r w:rsidR="003F23F5">
        <w:rPr>
          <w:rFonts w:eastAsia="標楷體" w:hint="eastAsia"/>
          <w:color w:val="000000"/>
          <w:sz w:val="28"/>
          <w:szCs w:val="28"/>
        </w:rPr>
        <w:t>日前取消</w:t>
      </w:r>
      <w:r w:rsidR="005F5912">
        <w:rPr>
          <w:rFonts w:eastAsia="標楷體" w:hint="eastAsia"/>
          <w:color w:val="000000"/>
          <w:sz w:val="28"/>
          <w:szCs w:val="28"/>
        </w:rPr>
        <w:t>，</w:t>
      </w:r>
      <w:r w:rsidR="003F23F5">
        <w:rPr>
          <w:rFonts w:eastAsia="標楷體" w:hint="eastAsia"/>
          <w:color w:val="000000"/>
          <w:sz w:val="28"/>
          <w:szCs w:val="28"/>
        </w:rPr>
        <w:t>全額退費</w:t>
      </w:r>
      <w:r w:rsidR="003F23F5">
        <w:rPr>
          <w:rFonts w:eastAsia="標楷體" w:hint="eastAsia"/>
          <w:color w:val="000000"/>
          <w:sz w:val="28"/>
          <w:szCs w:val="28"/>
        </w:rPr>
        <w:t>(</w:t>
      </w:r>
      <w:r w:rsidR="003F23F5">
        <w:rPr>
          <w:rFonts w:eastAsia="標楷體" w:hint="eastAsia"/>
          <w:color w:val="000000"/>
          <w:sz w:val="28"/>
          <w:szCs w:val="28"/>
        </w:rPr>
        <w:t>匯款手續費自</w:t>
      </w:r>
      <w:r w:rsidR="00233F98">
        <w:rPr>
          <w:rFonts w:eastAsia="標楷體" w:hint="eastAsia"/>
          <w:color w:val="000000"/>
          <w:sz w:val="28"/>
          <w:szCs w:val="28"/>
        </w:rPr>
        <w:t>付</w:t>
      </w:r>
      <w:r w:rsidR="003F23F5">
        <w:rPr>
          <w:rFonts w:eastAsia="標楷體" w:hint="eastAsia"/>
          <w:color w:val="000000"/>
          <w:sz w:val="28"/>
          <w:szCs w:val="28"/>
        </w:rPr>
        <w:t>)</w:t>
      </w:r>
      <w:r w:rsidR="003F23F5">
        <w:rPr>
          <w:rFonts w:eastAsia="標楷體" w:hint="eastAsia"/>
          <w:color w:val="000000"/>
          <w:sz w:val="28"/>
          <w:szCs w:val="28"/>
        </w:rPr>
        <w:t>；</w:t>
      </w:r>
      <w:r w:rsidR="003F23F5">
        <w:rPr>
          <w:rFonts w:eastAsia="標楷體" w:hint="eastAsia"/>
          <w:color w:val="000000"/>
          <w:sz w:val="28"/>
          <w:szCs w:val="28"/>
        </w:rPr>
        <w:t>8</w:t>
      </w:r>
      <w:r w:rsidR="003F23F5">
        <w:rPr>
          <w:rFonts w:eastAsia="標楷體" w:hint="eastAsia"/>
          <w:color w:val="000000"/>
          <w:sz w:val="28"/>
          <w:szCs w:val="28"/>
        </w:rPr>
        <w:t>月</w:t>
      </w:r>
      <w:proofErr w:type="gramStart"/>
      <w:r w:rsidR="003F23F5">
        <w:rPr>
          <w:rFonts w:eastAsia="標楷體" w:hint="eastAsia"/>
          <w:color w:val="000000"/>
          <w:sz w:val="28"/>
          <w:szCs w:val="28"/>
        </w:rPr>
        <w:t>取消恕</w:t>
      </w:r>
      <w:proofErr w:type="gramEnd"/>
      <w:r w:rsidR="003F23F5">
        <w:rPr>
          <w:rFonts w:eastAsia="標楷體" w:hint="eastAsia"/>
          <w:color w:val="000000"/>
          <w:sz w:val="28"/>
          <w:szCs w:val="28"/>
        </w:rPr>
        <w:t>無法退費。</w:t>
      </w:r>
    </w:p>
    <w:p w:rsidR="005A0F89" w:rsidRPr="00FE00A9" w:rsidRDefault="00743D19" w:rsidP="009E3012">
      <w:pPr>
        <w:spacing w:afterLines="25" w:line="460" w:lineRule="exact"/>
        <w:ind w:leftChars="250" w:left="60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3</w:t>
      </w:r>
      <w:r w:rsidR="003F23F5">
        <w:rPr>
          <w:rFonts w:eastAsia="標楷體" w:hint="eastAsia"/>
          <w:color w:val="000000"/>
          <w:sz w:val="28"/>
          <w:szCs w:val="28"/>
        </w:rPr>
        <w:t>、</w:t>
      </w:r>
      <w:r w:rsidR="005A0F89" w:rsidRPr="00B64E79">
        <w:rPr>
          <w:rFonts w:eastAsia="標楷體"/>
          <w:color w:val="000000"/>
          <w:sz w:val="28"/>
          <w:szCs w:val="28"/>
        </w:rPr>
        <w:t>參加學員</w:t>
      </w:r>
      <w:proofErr w:type="gramStart"/>
      <w:r w:rsidR="005A0F89" w:rsidRPr="00B64E79">
        <w:rPr>
          <w:rFonts w:eastAsia="標楷體"/>
          <w:color w:val="000000"/>
          <w:sz w:val="28"/>
          <w:szCs w:val="28"/>
        </w:rPr>
        <w:t>宜著</w:t>
      </w:r>
      <w:proofErr w:type="gramEnd"/>
      <w:r w:rsidR="005A0F89" w:rsidRPr="00B64E79">
        <w:rPr>
          <w:rFonts w:eastAsia="標楷體"/>
          <w:color w:val="000000"/>
          <w:sz w:val="28"/>
          <w:szCs w:val="28"/>
        </w:rPr>
        <w:t>褲裝，並請遵守研習營規定，</w:t>
      </w:r>
      <w:r w:rsidR="005A0F89" w:rsidRPr="00154B42">
        <w:rPr>
          <w:rFonts w:eastAsia="標楷體" w:hint="eastAsia"/>
          <w:b/>
          <w:color w:val="000000"/>
          <w:sz w:val="28"/>
          <w:szCs w:val="28"/>
        </w:rPr>
        <w:t>請攜帶適合之衣著</w:t>
      </w:r>
      <w:r w:rsidR="005A0F89" w:rsidRPr="00FE00A9">
        <w:rPr>
          <w:rFonts w:eastAsia="標楷體" w:hAnsi="標楷體"/>
          <w:color w:val="000000"/>
          <w:sz w:val="28"/>
          <w:szCs w:val="28"/>
        </w:rPr>
        <w:t>。</w:t>
      </w:r>
    </w:p>
    <w:p w:rsidR="005A0F89" w:rsidRPr="00F6324B" w:rsidRDefault="00743D19" w:rsidP="009E3012">
      <w:pPr>
        <w:spacing w:afterLines="25" w:line="460" w:lineRule="exact"/>
        <w:ind w:leftChars="250" w:left="1020" w:hangingChars="150" w:hanging="42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4</w:t>
      </w:r>
      <w:r w:rsidR="005A0F89" w:rsidRPr="00F6324B">
        <w:rPr>
          <w:rFonts w:eastAsia="標楷體" w:hint="eastAsia"/>
          <w:color w:val="000000"/>
          <w:sz w:val="28"/>
          <w:szCs w:val="28"/>
        </w:rPr>
        <w:t>、</w:t>
      </w:r>
      <w:r w:rsidR="00F6324B">
        <w:rPr>
          <w:rFonts w:eastAsia="標楷體" w:hint="eastAsia"/>
          <w:color w:val="000000"/>
          <w:sz w:val="28"/>
          <w:szCs w:val="28"/>
        </w:rPr>
        <w:t>請攜帶</w:t>
      </w:r>
      <w:r w:rsidR="005A0F89" w:rsidRPr="00F6324B">
        <w:rPr>
          <w:rFonts w:eastAsia="標楷體"/>
          <w:color w:val="000000"/>
          <w:sz w:val="28"/>
          <w:szCs w:val="28"/>
        </w:rPr>
        <w:t>個人用品</w:t>
      </w:r>
      <w:r w:rsidR="00F6324B">
        <w:rPr>
          <w:rFonts w:eastAsia="標楷體" w:hint="eastAsia"/>
          <w:color w:val="000000"/>
          <w:sz w:val="28"/>
          <w:szCs w:val="28"/>
        </w:rPr>
        <w:t>及藥品（</w:t>
      </w:r>
      <w:r w:rsidR="005A0F89" w:rsidRPr="00F6324B">
        <w:rPr>
          <w:rFonts w:eastAsia="標楷體"/>
          <w:color w:val="000000"/>
          <w:sz w:val="28"/>
          <w:szCs w:val="28"/>
        </w:rPr>
        <w:t>拖鞋、毛巾、牙刷、環保</w:t>
      </w:r>
      <w:r w:rsidR="00F6324B">
        <w:rPr>
          <w:rFonts w:eastAsia="標楷體" w:hint="eastAsia"/>
          <w:color w:val="000000"/>
          <w:sz w:val="28"/>
          <w:szCs w:val="28"/>
        </w:rPr>
        <w:t>筷、環保</w:t>
      </w:r>
      <w:r w:rsidR="005A0F89" w:rsidRPr="00F6324B">
        <w:rPr>
          <w:rFonts w:eastAsia="標楷體"/>
          <w:color w:val="000000"/>
          <w:sz w:val="28"/>
          <w:szCs w:val="28"/>
        </w:rPr>
        <w:t>杯等</w:t>
      </w:r>
      <w:r w:rsidR="00F6324B">
        <w:rPr>
          <w:rFonts w:eastAsia="標楷體" w:hint="eastAsia"/>
          <w:color w:val="000000"/>
          <w:sz w:val="28"/>
          <w:szCs w:val="28"/>
        </w:rPr>
        <w:t>）</w:t>
      </w:r>
      <w:r w:rsidR="000B68E2">
        <w:rPr>
          <w:rFonts w:eastAsia="標楷體" w:hint="eastAsia"/>
          <w:color w:val="000000"/>
          <w:sz w:val="28"/>
          <w:szCs w:val="28"/>
        </w:rPr>
        <w:t>。</w:t>
      </w:r>
      <w:r w:rsidR="00F6324B">
        <w:rPr>
          <w:rFonts w:eastAsia="標楷體"/>
          <w:color w:val="000000"/>
          <w:sz w:val="28"/>
          <w:szCs w:val="28"/>
        </w:rPr>
        <w:br/>
      </w:r>
      <w:r w:rsidR="00F6324B">
        <w:rPr>
          <w:rFonts w:eastAsia="標楷體" w:hint="eastAsia"/>
          <w:color w:val="000000"/>
          <w:sz w:val="28"/>
          <w:szCs w:val="28"/>
        </w:rPr>
        <w:t>【</w:t>
      </w:r>
      <w:r w:rsidR="00DE69D7">
        <w:rPr>
          <w:rFonts w:eastAsia="標楷體" w:hint="eastAsia"/>
          <w:color w:val="000000"/>
          <w:sz w:val="28"/>
          <w:szCs w:val="28"/>
        </w:rPr>
        <w:t>國軍英雄館</w:t>
      </w:r>
      <w:r w:rsidR="00F6324B">
        <w:rPr>
          <w:rFonts w:eastAsia="標楷體" w:hint="eastAsia"/>
          <w:color w:val="000000"/>
          <w:sz w:val="28"/>
          <w:szCs w:val="28"/>
        </w:rPr>
        <w:t>住宿</w:t>
      </w:r>
      <w:r w:rsidR="00233F98">
        <w:rPr>
          <w:rFonts w:eastAsia="標楷體" w:hint="eastAsia"/>
          <w:color w:val="000000"/>
          <w:sz w:val="28"/>
          <w:szCs w:val="28"/>
        </w:rPr>
        <w:t>含早餐、</w:t>
      </w:r>
      <w:r w:rsidR="00F6324B">
        <w:rPr>
          <w:rFonts w:eastAsia="標楷體" w:hint="eastAsia"/>
          <w:color w:val="000000"/>
          <w:sz w:val="28"/>
          <w:szCs w:val="28"/>
        </w:rPr>
        <w:t>附</w:t>
      </w:r>
      <w:r w:rsidR="00F6324B" w:rsidRPr="00F6324B">
        <w:rPr>
          <w:rFonts w:eastAsia="標楷體"/>
          <w:color w:val="000000"/>
          <w:sz w:val="28"/>
          <w:szCs w:val="28"/>
        </w:rPr>
        <w:t>盥洗用具</w:t>
      </w:r>
      <w:r w:rsidR="00F6324B">
        <w:rPr>
          <w:rFonts w:eastAsia="標楷體" w:hint="eastAsia"/>
          <w:color w:val="000000"/>
          <w:sz w:val="28"/>
          <w:szCs w:val="28"/>
        </w:rPr>
        <w:t>】</w:t>
      </w:r>
    </w:p>
    <w:p w:rsidR="005A0F89" w:rsidRPr="00DA4C8C" w:rsidRDefault="00743D19" w:rsidP="009E3012">
      <w:pPr>
        <w:spacing w:afterLines="25" w:line="460" w:lineRule="exact"/>
        <w:ind w:leftChars="250" w:left="6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5</w:t>
      </w:r>
      <w:r w:rsidR="005A0F89" w:rsidRPr="00DA4C8C">
        <w:rPr>
          <w:rFonts w:eastAsia="標楷體"/>
          <w:sz w:val="28"/>
          <w:szCs w:val="28"/>
        </w:rPr>
        <w:t>、全程參加者，由</w:t>
      </w:r>
      <w:r w:rsidR="00F6324B" w:rsidRPr="00DA4C8C">
        <w:rPr>
          <w:rFonts w:eastAsia="標楷體" w:hint="eastAsia"/>
          <w:sz w:val="28"/>
          <w:szCs w:val="28"/>
        </w:rPr>
        <w:t>平安基金</w:t>
      </w:r>
      <w:r w:rsidR="005A0F89" w:rsidRPr="00DA4C8C">
        <w:rPr>
          <w:rFonts w:eastAsia="標楷體"/>
          <w:sz w:val="28"/>
          <w:szCs w:val="28"/>
        </w:rPr>
        <w:t>會發給研習結業證書。</w:t>
      </w:r>
    </w:p>
    <w:p w:rsidR="00444440" w:rsidRPr="00DA4C8C" w:rsidRDefault="00743D19" w:rsidP="009E3012">
      <w:pPr>
        <w:spacing w:afterLines="25" w:line="460" w:lineRule="exact"/>
        <w:ind w:leftChars="250" w:left="1020" w:hangingChars="150" w:hanging="420"/>
        <w:rPr>
          <w:rFonts w:ascii="新細明體" w:eastAsia="新細明體" w:hAnsi="新細明體" w:cs="新細明體"/>
          <w:szCs w:val="28"/>
          <w:lang w:eastAsia="ja-JP"/>
        </w:rPr>
        <w:sectPr w:rsidR="00444440" w:rsidRPr="00DA4C8C" w:rsidSect="006F09C0">
          <w:headerReference w:type="default" r:id="rId8"/>
          <w:pgSz w:w="11906" w:h="16838" w:code="9"/>
          <w:pgMar w:top="1021" w:right="851" w:bottom="907" w:left="907" w:header="567" w:footer="794" w:gutter="0"/>
          <w:cols w:space="425"/>
          <w:docGrid w:type="lines" w:linePitch="360"/>
        </w:sectPr>
      </w:pPr>
      <w:r>
        <w:rPr>
          <w:rFonts w:eastAsia="標楷體" w:hint="eastAsia"/>
          <w:sz w:val="28"/>
          <w:szCs w:val="28"/>
        </w:rPr>
        <w:t>6</w:t>
      </w:r>
      <w:r w:rsidR="00444440" w:rsidRPr="00DA4C8C">
        <w:rPr>
          <w:rFonts w:eastAsia="標楷體" w:hint="eastAsia"/>
          <w:sz w:val="28"/>
          <w:szCs w:val="28"/>
        </w:rPr>
        <w:t>、</w:t>
      </w:r>
      <w:r w:rsidR="00233F98">
        <w:rPr>
          <w:rFonts w:eastAsia="標楷體" w:hint="eastAsia"/>
          <w:sz w:val="28"/>
          <w:szCs w:val="28"/>
        </w:rPr>
        <w:t>交通資訊</w:t>
      </w:r>
      <w:r w:rsidR="00EE5CA6">
        <w:rPr>
          <w:rFonts w:eastAsia="標楷體" w:hint="eastAsia"/>
          <w:sz w:val="28"/>
          <w:szCs w:val="28"/>
        </w:rPr>
        <w:t>如下：</w:t>
      </w:r>
      <w:r w:rsidR="00444440" w:rsidRPr="00DA4C8C">
        <w:rPr>
          <w:rFonts w:eastAsia="標楷體"/>
          <w:sz w:val="28"/>
          <w:szCs w:val="28"/>
        </w:rPr>
        <w:br/>
      </w:r>
    </w:p>
    <w:p w:rsidR="00371BBE" w:rsidRDefault="00371BBE">
      <w:pPr>
        <w:widowControl/>
        <w:rPr>
          <w:rFonts w:ascii="標楷體" w:eastAsia="標楷體" w:hAnsi="標楷體" w:cs="Times New Roman"/>
          <w:b/>
          <w:color w:val="000000"/>
          <w:sz w:val="40"/>
          <w:szCs w:val="40"/>
        </w:rPr>
        <w:sectPr w:rsidR="00371BBE" w:rsidSect="00444440">
          <w:footerReference w:type="default" r:id="rId9"/>
          <w:type w:val="continuous"/>
          <w:pgSz w:w="11906" w:h="16838" w:code="9"/>
          <w:pgMar w:top="1021" w:right="1021" w:bottom="907" w:left="1021" w:header="567" w:footer="794" w:gutter="0"/>
          <w:cols w:space="425"/>
          <w:docGrid w:type="lines" w:linePitch="360"/>
        </w:sectPr>
      </w:pPr>
    </w:p>
    <w:p w:rsidR="009B2E6D" w:rsidRDefault="00004E08" w:rsidP="009E3012">
      <w:pPr>
        <w:widowControl/>
        <w:spacing w:afterLines="50"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lastRenderedPageBreak/>
        <w:drawing>
          <wp:inline distT="0" distB="0" distL="0" distR="0">
            <wp:extent cx="5398770" cy="3024505"/>
            <wp:effectExtent l="19050" t="0" r="0" b="0"/>
            <wp:docPr id="7" name="圖片 2" descr="D:\手語服務中心\行政工作\103年度\09 教育訓練.全體督導\☆手語營\場地資訊\國軍英雄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手語服務中心\行政工作\103年度\09 教育訓練.全體督導\☆手語營\場地資訊\國軍英雄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2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E6D" w:rsidRDefault="009B2E6D" w:rsidP="009E3012">
      <w:pPr>
        <w:snapToGrid w:val="0"/>
        <w:spacing w:afterLines="50" w:line="300" w:lineRule="auto"/>
        <w:ind w:left="280" w:hangingChars="100" w:hanging="280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‧</w:t>
      </w:r>
      <w:proofErr w:type="gramEnd"/>
      <w:r>
        <w:rPr>
          <w:rFonts w:eastAsia="標楷體" w:hint="eastAsia"/>
          <w:sz w:val="28"/>
          <w:szCs w:val="28"/>
        </w:rPr>
        <w:t>【高雄火車站】</w:t>
      </w:r>
      <w:r>
        <w:rPr>
          <w:rFonts w:eastAsia="標楷體"/>
          <w:sz w:val="28"/>
          <w:szCs w:val="28"/>
        </w:rPr>
        <w:br/>
      </w:r>
      <w:r w:rsidRPr="009B2E6D">
        <w:rPr>
          <w:rFonts w:eastAsia="標楷體"/>
          <w:sz w:val="28"/>
          <w:szCs w:val="28"/>
        </w:rPr>
        <w:t>搭</w:t>
      </w:r>
      <w:r w:rsidRPr="009B2E6D">
        <w:rPr>
          <w:rFonts w:eastAsia="標楷體"/>
          <w:sz w:val="28"/>
          <w:szCs w:val="28"/>
        </w:rPr>
        <w:t>100</w:t>
      </w:r>
      <w:r w:rsidRPr="009B2E6D">
        <w:rPr>
          <w:rFonts w:eastAsia="標楷體"/>
          <w:sz w:val="28"/>
          <w:szCs w:val="28"/>
        </w:rPr>
        <w:t>號公車至漢神百貨站下車，往回走成功一路至五福三路口左轉</w:t>
      </w:r>
      <w:proofErr w:type="gramStart"/>
      <w:r w:rsidRPr="009B2E6D">
        <w:rPr>
          <w:rFonts w:eastAsia="標楷體"/>
          <w:sz w:val="28"/>
          <w:szCs w:val="28"/>
        </w:rPr>
        <w:t>直走可抵達</w:t>
      </w:r>
      <w:proofErr w:type="gramEnd"/>
      <w:r w:rsidRPr="009B2E6D">
        <w:rPr>
          <w:rFonts w:eastAsia="標楷體"/>
          <w:sz w:val="28"/>
          <w:szCs w:val="28"/>
        </w:rPr>
        <w:t>國軍英雄館，步行約</w:t>
      </w:r>
      <w:r w:rsidRPr="009B2E6D">
        <w:rPr>
          <w:rFonts w:eastAsia="標楷體"/>
          <w:sz w:val="28"/>
          <w:szCs w:val="28"/>
        </w:rPr>
        <w:t>8</w:t>
      </w:r>
      <w:r w:rsidRPr="009B2E6D">
        <w:rPr>
          <w:rFonts w:eastAsia="標楷體"/>
          <w:sz w:val="28"/>
          <w:szCs w:val="28"/>
        </w:rPr>
        <w:t>分鐘，車資</w:t>
      </w:r>
      <w:r w:rsidRPr="009B2E6D">
        <w:rPr>
          <w:rFonts w:eastAsia="標楷體"/>
          <w:sz w:val="28"/>
          <w:szCs w:val="28"/>
        </w:rPr>
        <w:t>12</w:t>
      </w:r>
      <w:r w:rsidRPr="009B2E6D">
        <w:rPr>
          <w:rFonts w:eastAsia="標楷體"/>
          <w:sz w:val="28"/>
          <w:szCs w:val="28"/>
        </w:rPr>
        <w:t>元上車投幣，回程於下車處對面漢神百貨大門旁候車。</w:t>
      </w:r>
    </w:p>
    <w:p w:rsidR="009F4991" w:rsidRPr="009F4991" w:rsidRDefault="009F4991" w:rsidP="009E3012">
      <w:pPr>
        <w:snapToGrid w:val="0"/>
        <w:spacing w:afterLines="50" w:line="300" w:lineRule="auto"/>
        <w:ind w:left="280" w:hangingChars="100" w:hanging="280"/>
        <w:jc w:val="both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‧</w:t>
      </w:r>
      <w:proofErr w:type="gramEnd"/>
      <w:r>
        <w:rPr>
          <w:rFonts w:eastAsia="標楷體" w:hint="eastAsia"/>
          <w:sz w:val="28"/>
          <w:szCs w:val="28"/>
        </w:rPr>
        <w:t>【高雄</w:t>
      </w:r>
      <w:r w:rsidRPr="009F4991">
        <w:rPr>
          <w:rFonts w:eastAsia="標楷體"/>
          <w:sz w:val="28"/>
          <w:szCs w:val="28"/>
        </w:rPr>
        <w:t>捷運</w:t>
      </w:r>
      <w:r w:rsidRPr="009F4991">
        <w:rPr>
          <w:rFonts w:eastAsia="標楷體" w:hint="eastAsia"/>
          <w:sz w:val="28"/>
          <w:szCs w:val="28"/>
        </w:rPr>
        <w:t>紅線</w:t>
      </w:r>
      <w:r>
        <w:rPr>
          <w:rFonts w:eastAsia="標楷體" w:hint="eastAsia"/>
          <w:sz w:val="28"/>
          <w:szCs w:val="28"/>
        </w:rPr>
        <w:t>】</w:t>
      </w:r>
      <w:r w:rsidR="00070840">
        <w:rPr>
          <w:rFonts w:eastAsia="標楷體"/>
          <w:sz w:val="28"/>
          <w:szCs w:val="28"/>
        </w:rPr>
        <w:br/>
      </w:r>
      <w:r w:rsidRPr="009F4991">
        <w:rPr>
          <w:rFonts w:eastAsia="標楷體"/>
          <w:sz w:val="28"/>
          <w:szCs w:val="28"/>
        </w:rPr>
        <w:t>中央公園站１號出口，步行約</w:t>
      </w:r>
      <w:r w:rsidRPr="009F4991">
        <w:rPr>
          <w:rFonts w:eastAsia="標楷體" w:hint="eastAsia"/>
          <w:sz w:val="28"/>
          <w:szCs w:val="28"/>
        </w:rPr>
        <w:t>12</w:t>
      </w:r>
      <w:r w:rsidRPr="009F4991">
        <w:rPr>
          <w:rFonts w:eastAsia="標楷體"/>
          <w:sz w:val="28"/>
          <w:szCs w:val="28"/>
        </w:rPr>
        <w:t>分鐘</w:t>
      </w:r>
      <w:r w:rsidR="00070840">
        <w:rPr>
          <w:rFonts w:eastAsia="標楷體" w:hint="eastAsia"/>
          <w:sz w:val="28"/>
          <w:szCs w:val="28"/>
        </w:rPr>
        <w:t>即可</w:t>
      </w:r>
      <w:r w:rsidR="00070840" w:rsidRPr="009B2E6D">
        <w:rPr>
          <w:rFonts w:eastAsia="標楷體"/>
          <w:sz w:val="28"/>
          <w:szCs w:val="28"/>
        </w:rPr>
        <w:t>抵達國軍英雄館</w:t>
      </w:r>
      <w:r w:rsidR="00070840">
        <w:rPr>
          <w:rFonts w:eastAsia="標楷體" w:hint="eastAsia"/>
          <w:sz w:val="28"/>
          <w:szCs w:val="28"/>
        </w:rPr>
        <w:t>，</w:t>
      </w:r>
      <w:r w:rsidRPr="009F4991">
        <w:rPr>
          <w:rFonts w:eastAsia="標楷體"/>
          <w:sz w:val="28"/>
          <w:szCs w:val="28"/>
        </w:rPr>
        <w:t>或到站後搭乘捷運接駁公車紅</w:t>
      </w:r>
      <w:r w:rsidRPr="009F4991">
        <w:rPr>
          <w:rFonts w:eastAsia="標楷體"/>
          <w:sz w:val="28"/>
          <w:szCs w:val="28"/>
        </w:rPr>
        <w:t>20</w:t>
      </w:r>
      <w:r w:rsidRPr="009F4991">
        <w:rPr>
          <w:rFonts w:eastAsia="標楷體"/>
          <w:sz w:val="28"/>
          <w:szCs w:val="28"/>
        </w:rPr>
        <w:t>至高雄女中站，到站</w:t>
      </w:r>
      <w:r w:rsidR="00BC1178">
        <w:rPr>
          <w:rFonts w:eastAsia="標楷體" w:hint="eastAsia"/>
          <w:sz w:val="28"/>
          <w:szCs w:val="28"/>
        </w:rPr>
        <w:t>後</w:t>
      </w:r>
      <w:r w:rsidRPr="009F4991">
        <w:rPr>
          <w:rFonts w:eastAsia="標楷體"/>
          <w:sz w:val="28"/>
          <w:szCs w:val="28"/>
        </w:rPr>
        <w:t>步行約１分鐘</w:t>
      </w:r>
      <w:r w:rsidRPr="009F4991">
        <w:rPr>
          <w:rFonts w:eastAsia="標楷體" w:hint="eastAsia"/>
          <w:sz w:val="28"/>
          <w:szCs w:val="28"/>
        </w:rPr>
        <w:t>。</w:t>
      </w:r>
    </w:p>
    <w:p w:rsidR="004A41C2" w:rsidRDefault="00E95186" w:rsidP="009E3012">
      <w:pPr>
        <w:snapToGrid w:val="0"/>
        <w:spacing w:afterLines="50" w:line="300" w:lineRule="auto"/>
        <w:ind w:left="280" w:hangingChars="100" w:hanging="280"/>
        <w:jc w:val="both"/>
        <w:rPr>
          <w:rFonts w:eastAsia="標楷體"/>
          <w:sz w:val="28"/>
          <w:szCs w:val="28"/>
        </w:rPr>
      </w:pPr>
      <w:proofErr w:type="gramStart"/>
      <w:r w:rsidRPr="009B2E6D">
        <w:rPr>
          <w:rFonts w:eastAsia="標楷體" w:hint="eastAsia"/>
          <w:sz w:val="28"/>
          <w:szCs w:val="28"/>
        </w:rPr>
        <w:t>‧</w:t>
      </w:r>
      <w:proofErr w:type="gramEnd"/>
      <w:r>
        <w:rPr>
          <w:rFonts w:eastAsia="標楷體" w:hint="eastAsia"/>
          <w:sz w:val="28"/>
          <w:szCs w:val="28"/>
        </w:rPr>
        <w:t>【</w:t>
      </w:r>
      <w:r w:rsidRPr="009B2E6D">
        <w:rPr>
          <w:rFonts w:eastAsia="標楷體" w:hint="eastAsia"/>
          <w:sz w:val="28"/>
          <w:szCs w:val="28"/>
        </w:rPr>
        <w:t>自行開車</w:t>
      </w:r>
      <w:r>
        <w:rPr>
          <w:rFonts w:eastAsia="標楷體" w:hint="eastAsia"/>
          <w:sz w:val="28"/>
          <w:szCs w:val="28"/>
        </w:rPr>
        <w:t>】</w:t>
      </w:r>
      <w:r>
        <w:rPr>
          <w:rFonts w:eastAsia="標楷體"/>
          <w:sz w:val="28"/>
          <w:szCs w:val="28"/>
        </w:rPr>
        <w:br/>
      </w:r>
      <w:r w:rsidRPr="009B2E6D">
        <w:rPr>
          <w:rFonts w:eastAsia="標楷體"/>
          <w:sz w:val="28"/>
          <w:szCs w:val="28"/>
        </w:rPr>
        <w:t>中山高</w:t>
      </w:r>
      <w:r>
        <w:rPr>
          <w:rFonts w:eastAsia="標楷體" w:hint="eastAsia"/>
          <w:sz w:val="28"/>
          <w:szCs w:val="28"/>
        </w:rPr>
        <w:t>速公路</w:t>
      </w:r>
      <w:r w:rsidRPr="009B2E6D">
        <w:rPr>
          <w:rFonts w:eastAsia="標楷體"/>
          <w:sz w:val="28"/>
          <w:szCs w:val="28"/>
        </w:rPr>
        <w:t>下中正交流道</w:t>
      </w:r>
      <w:r>
        <w:rPr>
          <w:rFonts w:eastAsia="標楷體" w:hint="eastAsia"/>
          <w:sz w:val="28"/>
          <w:szCs w:val="28"/>
        </w:rPr>
        <w:t>，</w:t>
      </w:r>
      <w:r w:rsidRPr="009B2E6D">
        <w:rPr>
          <w:rFonts w:eastAsia="標楷體"/>
          <w:sz w:val="28"/>
          <w:szCs w:val="28"/>
        </w:rPr>
        <w:t>右轉中正一路</w:t>
      </w:r>
      <w:r>
        <w:rPr>
          <w:rFonts w:eastAsia="標楷體" w:hint="eastAsia"/>
          <w:sz w:val="28"/>
          <w:szCs w:val="28"/>
        </w:rPr>
        <w:t>再</w:t>
      </w:r>
      <w:r w:rsidRPr="009B2E6D">
        <w:rPr>
          <w:rFonts w:eastAsia="標楷體"/>
          <w:sz w:val="28"/>
          <w:szCs w:val="28"/>
        </w:rPr>
        <w:t>轉五福路</w:t>
      </w:r>
      <w:r>
        <w:rPr>
          <w:rFonts w:eastAsia="標楷體" w:hint="eastAsia"/>
          <w:sz w:val="28"/>
          <w:szCs w:val="28"/>
        </w:rPr>
        <w:t>。</w:t>
      </w:r>
    </w:p>
    <w:p w:rsidR="00371BBE" w:rsidRDefault="00CC6EDD" w:rsidP="009E3012">
      <w:pPr>
        <w:snapToGrid w:val="0"/>
        <w:spacing w:afterLines="50" w:line="300" w:lineRule="auto"/>
        <w:ind w:left="280" w:hangingChars="100" w:hanging="280"/>
        <w:jc w:val="both"/>
        <w:textAlignment w:val="top"/>
        <w:rPr>
          <w:rFonts w:eastAsia="標楷體"/>
          <w:sz w:val="28"/>
          <w:szCs w:val="28"/>
        </w:rPr>
        <w:sectPr w:rsidR="00371BBE" w:rsidSect="00371BBE">
          <w:headerReference w:type="default" r:id="rId11"/>
          <w:pgSz w:w="11906" w:h="16838" w:code="9"/>
          <w:pgMar w:top="1021" w:right="1021" w:bottom="907" w:left="1021" w:header="567" w:footer="794" w:gutter="0"/>
          <w:cols w:space="425"/>
          <w:docGrid w:type="lines" w:linePitch="360"/>
        </w:sectPr>
      </w:pPr>
      <w:r>
        <w:rPr>
          <w:rFonts w:eastAsia="標楷體"/>
          <w:noProof/>
          <w:sz w:val="28"/>
          <w:szCs w:val="28"/>
        </w:rPr>
        <w:pict>
          <v:rect id="_x0000_s1026" style="position:absolute;left:0;text-align:left;margin-left:58.35pt;margin-top:44.5pt;width:15.7pt;height:7.85pt;z-index:251658240" strokecolor="white [3212]"/>
        </w:pict>
      </w:r>
      <w:r w:rsidR="004A41C2" w:rsidRPr="004A41C2">
        <w:rPr>
          <w:rFonts w:eastAsia="標楷體"/>
          <w:noProof/>
          <w:sz w:val="28"/>
          <w:szCs w:val="28"/>
        </w:rPr>
        <w:drawing>
          <wp:inline distT="0" distB="0" distL="0" distR="0">
            <wp:extent cx="2662994" cy="1881554"/>
            <wp:effectExtent l="19050" t="0" r="4006" b="0"/>
            <wp:docPr id="10" name="圖片 4" descr="D:\手語服務中心\行政工作\103年度\09 教育訓練.全體督導\☆手語營\場地資訊\國軍英雄館停車資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手語服務中心\行政工作\103年度\09 教育訓練.全體督導\☆手語營\場地資訊\國軍英雄館停車資訊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88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41C2" w:rsidRPr="004A41C2">
        <w:rPr>
          <w:rFonts w:eastAsia="標楷體"/>
          <w:noProof/>
          <w:sz w:val="28"/>
          <w:szCs w:val="28"/>
        </w:rPr>
        <w:drawing>
          <wp:inline distT="0" distB="0" distL="0" distR="0">
            <wp:extent cx="3456000" cy="2836734"/>
            <wp:effectExtent l="19050" t="0" r="0" b="0"/>
            <wp:docPr id="11" name="圖片 2" descr="D:\手語服務中心\行政工作\103年度\09 教育訓練.全體督導\☆手語營\場地資訊\國軍英雄館停車資訊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手語服務中心\行政工作\103年度\09 教育訓練.全體督導\☆手語營\場地資訊\國軍英雄館停車資訊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283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B2" w:rsidRDefault="00C60CB2" w:rsidP="009E3012">
      <w:pPr>
        <w:spacing w:afterLines="25"/>
        <w:jc w:val="center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r w:rsidRPr="004C7A4E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lastRenderedPageBreak/>
        <w:t>201</w:t>
      </w:r>
      <w:r w:rsidR="00990977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4</w:t>
      </w:r>
      <w:r w:rsidRPr="004C7A4E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全國手語交流研習營</w:t>
      </w:r>
      <w:r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課程</w:t>
      </w:r>
      <w:r w:rsidRPr="004C7A4E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表</w:t>
      </w:r>
    </w:p>
    <w:tbl>
      <w:tblPr>
        <w:tblStyle w:val="aa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/>
      </w:tblPr>
      <w:tblGrid>
        <w:gridCol w:w="2104"/>
        <w:gridCol w:w="2873"/>
        <w:gridCol w:w="3402"/>
      </w:tblGrid>
      <w:tr w:rsidR="00333785" w:rsidRPr="009E0619" w:rsidTr="00574725">
        <w:trPr>
          <w:trHeight w:val="680"/>
          <w:jc w:val="center"/>
        </w:trPr>
        <w:tc>
          <w:tcPr>
            <w:tcW w:w="8379" w:type="dxa"/>
            <w:gridSpan w:val="3"/>
            <w:noWrap/>
            <w:vAlign w:val="center"/>
            <w:hideMark/>
          </w:tcPr>
          <w:p w:rsidR="00333785" w:rsidRPr="009E0619" w:rsidRDefault="00333785" w:rsidP="0099097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</w:t>
            </w:r>
            <w:r w:rsidR="0099097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</w:t>
            </w:r>
            <w:r w:rsidRPr="009E061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年8月</w:t>
            </w:r>
            <w:r w:rsidR="0099097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30</w:t>
            </w:r>
            <w:r w:rsidRPr="009E061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日 星期六</w:t>
            </w:r>
          </w:p>
        </w:tc>
      </w:tr>
      <w:tr w:rsidR="009E0619" w:rsidRPr="009E0619" w:rsidTr="00612477">
        <w:trPr>
          <w:trHeight w:val="567"/>
          <w:jc w:val="center"/>
        </w:trPr>
        <w:tc>
          <w:tcPr>
            <w:tcW w:w="2104" w:type="dxa"/>
            <w:noWrap/>
            <w:vAlign w:val="center"/>
            <w:hideMark/>
          </w:tcPr>
          <w:p w:rsidR="009E0619" w:rsidRPr="009E0619" w:rsidRDefault="009E0619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  <w:r w:rsidR="003337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2873" w:type="dxa"/>
            <w:noWrap/>
            <w:vAlign w:val="center"/>
            <w:hideMark/>
          </w:tcPr>
          <w:p w:rsidR="009E0619" w:rsidRPr="009E0619" w:rsidRDefault="009E0619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3402" w:type="dxa"/>
            <w:vAlign w:val="center"/>
          </w:tcPr>
          <w:p w:rsidR="009E0619" w:rsidRPr="009E0619" w:rsidRDefault="009E0619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</w:t>
            </w:r>
            <w:r w:rsidR="003337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師</w:t>
            </w:r>
          </w:p>
        </w:tc>
      </w:tr>
      <w:tr w:rsidR="009E0619" w:rsidRPr="009E0619" w:rsidTr="0057472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9E0619" w:rsidRPr="009E0619" w:rsidRDefault="009E0619" w:rsidP="00324D3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324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324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0～09:50</w:t>
            </w:r>
          </w:p>
        </w:tc>
        <w:tc>
          <w:tcPr>
            <w:tcW w:w="2873" w:type="dxa"/>
            <w:noWrap/>
            <w:vAlign w:val="center"/>
            <w:hideMark/>
          </w:tcPr>
          <w:p w:rsidR="009E0619" w:rsidRPr="009E0619" w:rsidRDefault="009E0619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報到.分組</w:t>
            </w:r>
            <w:r w:rsidR="00324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.開訓</w:t>
            </w:r>
          </w:p>
        </w:tc>
        <w:tc>
          <w:tcPr>
            <w:tcW w:w="3402" w:type="dxa"/>
            <w:vAlign w:val="center"/>
          </w:tcPr>
          <w:p w:rsidR="009E0619" w:rsidRPr="009E0619" w:rsidRDefault="009E0619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0619" w:rsidRPr="009E0619" w:rsidTr="0057472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9E0619" w:rsidRPr="009E0619" w:rsidRDefault="009E0619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10:00～12:00</w:t>
            </w:r>
          </w:p>
        </w:tc>
        <w:tc>
          <w:tcPr>
            <w:tcW w:w="2873" w:type="dxa"/>
            <w:noWrap/>
            <w:vAlign w:val="center"/>
            <w:hideMark/>
          </w:tcPr>
          <w:p w:rsidR="009E0619" w:rsidRPr="009E0619" w:rsidRDefault="009F2CD8" w:rsidP="003752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如何搞懂自然手語的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難譯字</w:t>
            </w:r>
            <w:proofErr w:type="gramEnd"/>
          </w:p>
        </w:tc>
        <w:tc>
          <w:tcPr>
            <w:tcW w:w="3402" w:type="dxa"/>
            <w:vAlign w:val="center"/>
          </w:tcPr>
          <w:p w:rsidR="009E0619" w:rsidRPr="009E0619" w:rsidRDefault="009F2CD8" w:rsidP="009F2CD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吳家瑜</w:t>
            </w:r>
            <w:r w:rsid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</w:t>
            </w:r>
            <w:r w:rsidR="00EA12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聾人老師</w:t>
            </w:r>
            <w:r w:rsid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9E0619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李振輝</w:t>
            </w:r>
            <w:r w:rsid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(聽人老師)</w:t>
            </w:r>
          </w:p>
        </w:tc>
      </w:tr>
      <w:tr w:rsidR="009E0619" w:rsidRPr="009E0619" w:rsidTr="0057472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9E0619" w:rsidRPr="009E0619" w:rsidRDefault="009E0619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12:00～13:00</w:t>
            </w:r>
          </w:p>
        </w:tc>
        <w:tc>
          <w:tcPr>
            <w:tcW w:w="2873" w:type="dxa"/>
            <w:noWrap/>
            <w:vAlign w:val="center"/>
            <w:hideMark/>
          </w:tcPr>
          <w:p w:rsidR="009E0619" w:rsidRPr="009E0619" w:rsidRDefault="009E0619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中餐及午休</w:t>
            </w:r>
          </w:p>
        </w:tc>
        <w:tc>
          <w:tcPr>
            <w:tcW w:w="3402" w:type="dxa"/>
            <w:vAlign w:val="center"/>
          </w:tcPr>
          <w:p w:rsidR="009E0619" w:rsidRPr="009E0619" w:rsidRDefault="009E0619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4E93" w:rsidRPr="009E0619" w:rsidTr="0057472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A94E93" w:rsidRPr="009E0619" w:rsidRDefault="00A94E93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13:00～14:30</w:t>
            </w:r>
          </w:p>
        </w:tc>
        <w:tc>
          <w:tcPr>
            <w:tcW w:w="2873" w:type="dxa"/>
            <w:noWrap/>
            <w:vAlign w:val="center"/>
            <w:hideMark/>
          </w:tcPr>
          <w:p w:rsidR="00A94E93" w:rsidRPr="009E0619" w:rsidRDefault="009F2CD8" w:rsidP="0061247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狀況劇</w:t>
            </w:r>
            <w:r w:rsidR="00A94E9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="00A94E93" w:rsidRPr="00D339D0">
              <w:rPr>
                <w:rFonts w:ascii="標楷體" w:eastAsia="標楷體" w:hAnsi="標楷體" w:hint="eastAsia"/>
                <w:color w:val="000000"/>
                <w:szCs w:val="28"/>
              </w:rPr>
              <w:t>(分小組進行)</w:t>
            </w:r>
          </w:p>
        </w:tc>
        <w:tc>
          <w:tcPr>
            <w:tcW w:w="3402" w:type="dxa"/>
            <w:vAlign w:val="center"/>
          </w:tcPr>
          <w:p w:rsidR="00A94E93" w:rsidRPr="00A94E93" w:rsidRDefault="00A94E93" w:rsidP="00A94E93">
            <w:pPr>
              <w:tabs>
                <w:tab w:val="left" w:pos="1480"/>
              </w:tabs>
              <w:snapToGrid w:val="0"/>
              <w:ind w:leftChars="125" w:left="3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邵清立</w:t>
            </w:r>
            <w:r w:rsidRPr="00A94E93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A9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(聾人老師)</w:t>
            </w:r>
            <w:r w:rsidRPr="00A94E9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A9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</w:t>
            </w:r>
            <w:proofErr w:type="gramStart"/>
            <w:r w:rsidRPr="00A9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組隊輔</w:t>
            </w:r>
            <w:proofErr w:type="gramEnd"/>
            <w:r w:rsidRPr="00A94E93">
              <w:rPr>
                <w:rFonts w:ascii="標楷體" w:eastAsia="標楷體" w:hAnsi="標楷體"/>
                <w:color w:val="000000"/>
                <w:sz w:val="28"/>
                <w:szCs w:val="28"/>
              </w:rPr>
              <w:tab/>
            </w:r>
            <w:r w:rsidRPr="00A94E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(聾人老師)</w:t>
            </w:r>
          </w:p>
        </w:tc>
      </w:tr>
      <w:tr w:rsidR="00EA12CF" w:rsidRPr="009E0619" w:rsidTr="0057472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EA12CF" w:rsidRPr="009E0619" w:rsidRDefault="00EA12CF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14:30～17:30</w:t>
            </w:r>
          </w:p>
        </w:tc>
        <w:tc>
          <w:tcPr>
            <w:tcW w:w="2873" w:type="dxa"/>
            <w:noWrap/>
            <w:vAlign w:val="center"/>
            <w:hideMark/>
          </w:tcPr>
          <w:p w:rsidR="00EA12CF" w:rsidRPr="009E0619" w:rsidRDefault="00EA12CF" w:rsidP="002D701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闖關遊戲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～成果驗收</w:t>
            </w:r>
          </w:p>
        </w:tc>
        <w:tc>
          <w:tcPr>
            <w:tcW w:w="3402" w:type="dxa"/>
            <w:vAlign w:val="center"/>
          </w:tcPr>
          <w:p w:rsidR="00EA12CF" w:rsidRPr="009E0619" w:rsidRDefault="00EA12CF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由各組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隊輔擔任關主</w:t>
            </w:r>
            <w:proofErr w:type="gramEnd"/>
          </w:p>
        </w:tc>
      </w:tr>
      <w:tr w:rsidR="00333785" w:rsidRPr="009E0619" w:rsidTr="0057472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333785" w:rsidRPr="009E0619" w:rsidRDefault="00333785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17:30～18:00</w:t>
            </w:r>
          </w:p>
        </w:tc>
        <w:tc>
          <w:tcPr>
            <w:tcW w:w="2873" w:type="dxa"/>
            <w:noWrap/>
            <w:vAlign w:val="center"/>
            <w:hideMark/>
          </w:tcPr>
          <w:p w:rsidR="00333785" w:rsidRPr="009E0619" w:rsidRDefault="00333785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分配房間</w:t>
            </w:r>
          </w:p>
        </w:tc>
        <w:tc>
          <w:tcPr>
            <w:tcW w:w="3402" w:type="dxa"/>
            <w:vAlign w:val="center"/>
          </w:tcPr>
          <w:p w:rsidR="00333785" w:rsidRPr="009E0619" w:rsidRDefault="00333785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33785" w:rsidRPr="009E0619" w:rsidTr="0057472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333785" w:rsidRPr="009E0619" w:rsidRDefault="00333785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18:00～19:30</w:t>
            </w:r>
          </w:p>
        </w:tc>
        <w:tc>
          <w:tcPr>
            <w:tcW w:w="2873" w:type="dxa"/>
            <w:noWrap/>
            <w:vAlign w:val="center"/>
            <w:hideMark/>
          </w:tcPr>
          <w:p w:rsidR="00333785" w:rsidRPr="009E0619" w:rsidRDefault="00333785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晚餐及休息</w:t>
            </w:r>
          </w:p>
        </w:tc>
        <w:tc>
          <w:tcPr>
            <w:tcW w:w="3402" w:type="dxa"/>
            <w:vAlign w:val="center"/>
          </w:tcPr>
          <w:p w:rsidR="00333785" w:rsidRPr="00324D3E" w:rsidRDefault="00324D3E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（</w:t>
            </w:r>
            <w:r w:rsidRPr="00324D3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黃鶴樓餐廳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333785" w:rsidRPr="009E0619" w:rsidTr="0057472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333785" w:rsidRPr="009E0619" w:rsidRDefault="00333785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19:30～20:30</w:t>
            </w:r>
          </w:p>
        </w:tc>
        <w:tc>
          <w:tcPr>
            <w:tcW w:w="2873" w:type="dxa"/>
            <w:noWrap/>
            <w:vAlign w:val="center"/>
            <w:hideMark/>
          </w:tcPr>
          <w:p w:rsidR="00333785" w:rsidRPr="009E0619" w:rsidRDefault="00333785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小小聯歡會</w:t>
            </w:r>
          </w:p>
        </w:tc>
        <w:tc>
          <w:tcPr>
            <w:tcW w:w="3402" w:type="dxa"/>
            <w:vAlign w:val="center"/>
          </w:tcPr>
          <w:p w:rsidR="00333785" w:rsidRPr="009E0619" w:rsidRDefault="00333785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王瑞舟 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捲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毛老師)</w:t>
            </w:r>
          </w:p>
        </w:tc>
      </w:tr>
      <w:tr w:rsidR="00333785" w:rsidRPr="009E0619" w:rsidTr="0057472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333785" w:rsidRPr="009E0619" w:rsidRDefault="00333785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20:30～</w:t>
            </w:r>
          </w:p>
        </w:tc>
        <w:tc>
          <w:tcPr>
            <w:tcW w:w="2873" w:type="dxa"/>
            <w:noWrap/>
            <w:vAlign w:val="center"/>
            <w:hideMark/>
          </w:tcPr>
          <w:p w:rsidR="00333785" w:rsidRPr="009E0619" w:rsidRDefault="00333785" w:rsidP="009F2CD8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夜遊</w:t>
            </w:r>
            <w:r w:rsidR="009F2C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愛河畔</w:t>
            </w:r>
            <w:r w:rsidR="00D11C83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proofErr w:type="gramStart"/>
            <w:r w:rsidR="00D11C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proofErr w:type="gramEnd"/>
            <w:r w:rsidR="00D11C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請結伴同行</w:t>
            </w:r>
            <w:proofErr w:type="gramStart"/>
            <w:r w:rsidR="00D11C8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proofErr w:type="gramEnd"/>
          </w:p>
        </w:tc>
        <w:tc>
          <w:tcPr>
            <w:tcW w:w="3402" w:type="dxa"/>
            <w:vAlign w:val="center"/>
          </w:tcPr>
          <w:p w:rsidR="00333785" w:rsidRPr="009F2CD8" w:rsidRDefault="00333785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2E4979" w:rsidRDefault="002E4979"/>
    <w:tbl>
      <w:tblPr>
        <w:tblStyle w:val="aa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/>
      </w:tblPr>
      <w:tblGrid>
        <w:gridCol w:w="2104"/>
        <w:gridCol w:w="2873"/>
        <w:gridCol w:w="3402"/>
      </w:tblGrid>
      <w:tr w:rsidR="00885247" w:rsidRPr="009E0619" w:rsidTr="00574725">
        <w:trPr>
          <w:trHeight w:val="680"/>
          <w:jc w:val="center"/>
        </w:trPr>
        <w:tc>
          <w:tcPr>
            <w:tcW w:w="8379" w:type="dxa"/>
            <w:gridSpan w:val="3"/>
            <w:noWrap/>
            <w:vAlign w:val="center"/>
            <w:hideMark/>
          </w:tcPr>
          <w:p w:rsidR="00885247" w:rsidRPr="009E0619" w:rsidRDefault="00885247" w:rsidP="0099097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10</w:t>
            </w:r>
            <w:r w:rsidR="0099097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</w:t>
            </w:r>
            <w:r w:rsidRPr="009E061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年8月</w:t>
            </w:r>
            <w:r w:rsidR="00990977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31</w:t>
            </w:r>
            <w:r w:rsidRPr="009E061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日 星期日</w:t>
            </w:r>
          </w:p>
        </w:tc>
      </w:tr>
      <w:tr w:rsidR="00885247" w:rsidRPr="009E0619" w:rsidTr="00612477">
        <w:trPr>
          <w:trHeight w:val="567"/>
          <w:jc w:val="center"/>
        </w:trPr>
        <w:tc>
          <w:tcPr>
            <w:tcW w:w="2104" w:type="dxa"/>
            <w:noWrap/>
            <w:vAlign w:val="center"/>
            <w:hideMark/>
          </w:tcPr>
          <w:p w:rsidR="00885247" w:rsidRPr="009E0619" w:rsidRDefault="00885247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間</w:t>
            </w:r>
          </w:p>
        </w:tc>
        <w:tc>
          <w:tcPr>
            <w:tcW w:w="2873" w:type="dxa"/>
            <w:noWrap/>
            <w:vAlign w:val="center"/>
            <w:hideMark/>
          </w:tcPr>
          <w:p w:rsidR="00885247" w:rsidRPr="009E0619" w:rsidRDefault="00885247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課程內容</w:t>
            </w:r>
          </w:p>
        </w:tc>
        <w:tc>
          <w:tcPr>
            <w:tcW w:w="3402" w:type="dxa"/>
            <w:vAlign w:val="center"/>
          </w:tcPr>
          <w:p w:rsidR="00885247" w:rsidRPr="009E0619" w:rsidRDefault="00885247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　師</w:t>
            </w:r>
          </w:p>
        </w:tc>
      </w:tr>
      <w:tr w:rsidR="00333785" w:rsidRPr="009E0619" w:rsidTr="0057472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333785" w:rsidRPr="009E0619" w:rsidRDefault="00333785" w:rsidP="0099097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9909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99097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0～08:30</w:t>
            </w:r>
          </w:p>
        </w:tc>
        <w:tc>
          <w:tcPr>
            <w:tcW w:w="2873" w:type="dxa"/>
            <w:noWrap/>
            <w:vAlign w:val="center"/>
            <w:hideMark/>
          </w:tcPr>
          <w:p w:rsidR="00333785" w:rsidRPr="009E0619" w:rsidRDefault="00333785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早</w:t>
            </w:r>
            <w:r w:rsidR="0088524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3402" w:type="dxa"/>
            <w:vAlign w:val="center"/>
          </w:tcPr>
          <w:p w:rsidR="00333785" w:rsidRPr="009E0619" w:rsidRDefault="00333785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33785" w:rsidRPr="009E0619" w:rsidTr="0057472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333785" w:rsidRPr="009E0619" w:rsidRDefault="00333785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08:30～08:50</w:t>
            </w:r>
          </w:p>
        </w:tc>
        <w:tc>
          <w:tcPr>
            <w:tcW w:w="2873" w:type="dxa"/>
            <w:noWrap/>
            <w:vAlign w:val="center"/>
            <w:hideMark/>
          </w:tcPr>
          <w:p w:rsidR="00333785" w:rsidRPr="009E0619" w:rsidRDefault="00333785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緊鑼密鼓準備上場</w:t>
            </w:r>
          </w:p>
        </w:tc>
        <w:tc>
          <w:tcPr>
            <w:tcW w:w="3402" w:type="dxa"/>
            <w:vAlign w:val="center"/>
          </w:tcPr>
          <w:p w:rsidR="00333785" w:rsidRPr="009E0619" w:rsidRDefault="00333785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33785" w:rsidRPr="009E0619" w:rsidTr="0057472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333785" w:rsidRPr="009E0619" w:rsidRDefault="00333785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09:00～10:00</w:t>
            </w:r>
          </w:p>
        </w:tc>
        <w:tc>
          <w:tcPr>
            <w:tcW w:w="2873" w:type="dxa"/>
            <w:noWrap/>
            <w:vAlign w:val="center"/>
            <w:hideMark/>
          </w:tcPr>
          <w:p w:rsidR="00333785" w:rsidRPr="009E0619" w:rsidRDefault="00885247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</w:t>
            </w:r>
            <w:r w:rsidR="00333785"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小組實際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</w:t>
            </w:r>
            <w:r w:rsidR="00333785"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</w:t>
            </w:r>
          </w:p>
        </w:tc>
        <w:tc>
          <w:tcPr>
            <w:tcW w:w="3402" w:type="dxa"/>
            <w:vAlign w:val="center"/>
          </w:tcPr>
          <w:p w:rsidR="00333785" w:rsidRPr="009E0619" w:rsidRDefault="00885247" w:rsidP="00614FE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顧玉山 (</w:t>
            </w:r>
            <w:r w:rsidR="00EA12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聾人老師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614FE7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="00614F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李振輝 (聽人老師)</w:t>
            </w:r>
          </w:p>
        </w:tc>
      </w:tr>
      <w:tr w:rsidR="00885247" w:rsidRPr="009E0619" w:rsidTr="0057472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885247" w:rsidRPr="009E0619" w:rsidRDefault="00885247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10:00～12:00</w:t>
            </w:r>
          </w:p>
        </w:tc>
        <w:tc>
          <w:tcPr>
            <w:tcW w:w="2873" w:type="dxa"/>
            <w:noWrap/>
            <w:vAlign w:val="center"/>
            <w:hideMark/>
          </w:tcPr>
          <w:p w:rsidR="00885247" w:rsidRPr="00692292" w:rsidRDefault="00EA12CF" w:rsidP="00852AF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29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手語</w:t>
            </w:r>
            <w:r w:rsidR="00852A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藝術的視覺策略</w:t>
            </w:r>
          </w:p>
        </w:tc>
        <w:tc>
          <w:tcPr>
            <w:tcW w:w="3402" w:type="dxa"/>
            <w:vAlign w:val="center"/>
          </w:tcPr>
          <w:p w:rsidR="00885247" w:rsidRPr="009E0619" w:rsidRDefault="00885247" w:rsidP="002D7019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顧玉山 (</w:t>
            </w:r>
            <w:r w:rsidR="00EA12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聾人老師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614FE7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="00614F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李振輝 (聽人老師)</w:t>
            </w:r>
          </w:p>
        </w:tc>
      </w:tr>
      <w:tr w:rsidR="00885247" w:rsidRPr="009E0619" w:rsidTr="00574725">
        <w:trPr>
          <w:trHeight w:val="709"/>
          <w:jc w:val="center"/>
        </w:trPr>
        <w:tc>
          <w:tcPr>
            <w:tcW w:w="2104" w:type="dxa"/>
            <w:noWrap/>
            <w:vAlign w:val="center"/>
            <w:hideMark/>
          </w:tcPr>
          <w:p w:rsidR="00885247" w:rsidRPr="009E0619" w:rsidRDefault="00885247" w:rsidP="0057472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12:00～1</w:t>
            </w:r>
            <w:r w:rsidR="005747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</w:t>
            </w:r>
            <w:r w:rsidR="005747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3" w:type="dxa"/>
            <w:noWrap/>
            <w:vAlign w:val="center"/>
            <w:hideMark/>
          </w:tcPr>
          <w:p w:rsidR="00885247" w:rsidRPr="009E0619" w:rsidRDefault="00885247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9E06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3402" w:type="dxa"/>
            <w:vAlign w:val="center"/>
          </w:tcPr>
          <w:p w:rsidR="00885247" w:rsidRPr="009E0619" w:rsidRDefault="00885247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74725" w:rsidRPr="009E0619" w:rsidTr="00574725">
        <w:trPr>
          <w:trHeight w:val="709"/>
          <w:jc w:val="center"/>
        </w:trPr>
        <w:tc>
          <w:tcPr>
            <w:tcW w:w="2104" w:type="dxa"/>
            <w:noWrap/>
            <w:vAlign w:val="center"/>
          </w:tcPr>
          <w:p w:rsidR="00574725" w:rsidRPr="009E0619" w:rsidRDefault="00574725" w:rsidP="0057472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12:30～</w:t>
            </w:r>
          </w:p>
        </w:tc>
        <w:tc>
          <w:tcPr>
            <w:tcW w:w="6275" w:type="dxa"/>
            <w:gridSpan w:val="2"/>
            <w:noWrap/>
            <w:vAlign w:val="center"/>
          </w:tcPr>
          <w:p w:rsidR="00574725" w:rsidRPr="009E0619" w:rsidRDefault="00574725" w:rsidP="00885247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2077D">
              <w:rPr>
                <w:rFonts w:ascii="標楷體" w:eastAsia="標楷體" w:hAnsi="標楷體" w:hint="eastAsia"/>
                <w:color w:val="000000"/>
                <w:spacing w:val="75"/>
                <w:sz w:val="28"/>
                <w:szCs w:val="28"/>
                <w:fitText w:val="1680" w:id="619326720"/>
              </w:rPr>
              <w:t>歡樂賦</w:t>
            </w:r>
            <w:r w:rsidRPr="00C2077D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  <w:fitText w:val="1680" w:id="619326720"/>
              </w:rPr>
              <w:t>歸</w:t>
            </w:r>
            <w:r w:rsidR="00A000D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（期待明年再相見）</w:t>
            </w:r>
          </w:p>
        </w:tc>
      </w:tr>
    </w:tbl>
    <w:p w:rsidR="002D7019" w:rsidRDefault="002D7019" w:rsidP="00612477">
      <w:pPr>
        <w:widowControl/>
        <w:snapToGrid w:val="0"/>
        <w:rPr>
          <w:rFonts w:ascii="標楷體" w:eastAsia="標楷體" w:hAnsi="標楷體"/>
          <w:color w:val="000000"/>
          <w:szCs w:val="28"/>
        </w:rPr>
        <w:sectPr w:rsidR="002D7019" w:rsidSect="00371BBE">
          <w:headerReference w:type="default" r:id="rId14"/>
          <w:pgSz w:w="11906" w:h="16838" w:code="9"/>
          <w:pgMar w:top="1021" w:right="1021" w:bottom="907" w:left="1021" w:header="567" w:footer="794" w:gutter="0"/>
          <w:cols w:space="425"/>
          <w:docGrid w:type="lines" w:linePitch="360"/>
        </w:sectPr>
      </w:pPr>
    </w:p>
    <w:p w:rsidR="003B432F" w:rsidRDefault="003B432F" w:rsidP="009E3012">
      <w:pPr>
        <w:snapToGrid w:val="0"/>
        <w:spacing w:afterLines="50"/>
        <w:jc w:val="center"/>
        <w:rPr>
          <w:rFonts w:ascii="標楷體" w:eastAsia="標楷體" w:hAnsi="標楷體" w:cs="Times New Roman"/>
          <w:b/>
          <w:color w:val="000000"/>
          <w:sz w:val="40"/>
          <w:szCs w:val="40"/>
        </w:rPr>
      </w:pPr>
      <w:r w:rsidRPr="004C7A4E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lastRenderedPageBreak/>
        <w:t>201</w:t>
      </w:r>
      <w:r w:rsidR="00990977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4</w:t>
      </w:r>
      <w:r w:rsidRPr="004C7A4E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全國手語交流研習營報名表</w:t>
      </w:r>
    </w:p>
    <w:tbl>
      <w:tblPr>
        <w:tblW w:w="107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2"/>
        <w:gridCol w:w="1960"/>
        <w:gridCol w:w="969"/>
        <w:gridCol w:w="651"/>
        <w:gridCol w:w="1620"/>
        <w:gridCol w:w="659"/>
        <w:gridCol w:w="923"/>
        <w:gridCol w:w="2271"/>
      </w:tblGrid>
      <w:tr w:rsidR="003B432F" w:rsidRPr="00F72EC8" w:rsidTr="002D7019">
        <w:trPr>
          <w:trHeight w:val="794"/>
          <w:jc w:val="center"/>
        </w:trPr>
        <w:tc>
          <w:tcPr>
            <w:tcW w:w="1692" w:type="dxa"/>
            <w:vAlign w:val="center"/>
          </w:tcPr>
          <w:p w:rsidR="003B432F" w:rsidRPr="00B34874" w:rsidRDefault="003B432F" w:rsidP="002D701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487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60" w:type="dxa"/>
            <w:vAlign w:val="center"/>
          </w:tcPr>
          <w:p w:rsidR="003B432F" w:rsidRPr="00BD53C7" w:rsidRDefault="003B432F" w:rsidP="002D701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36"/>
                <w:szCs w:val="2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B432F" w:rsidRPr="00B34874" w:rsidRDefault="003B432F" w:rsidP="002D701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4874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20" w:type="dxa"/>
            <w:vAlign w:val="center"/>
          </w:tcPr>
          <w:p w:rsidR="003B432F" w:rsidRPr="00312E46" w:rsidRDefault="003B432F" w:rsidP="002D7019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26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3B432F" w:rsidRPr="00B34874" w:rsidRDefault="003B432F" w:rsidP="002D7019">
            <w:pPr>
              <w:ind w:rightChars="25" w:right="60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3487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身分證字號</w:t>
            </w:r>
          </w:p>
        </w:tc>
        <w:tc>
          <w:tcPr>
            <w:tcW w:w="2271" w:type="dxa"/>
            <w:vAlign w:val="center"/>
          </w:tcPr>
          <w:p w:rsidR="003B432F" w:rsidRPr="00312E46" w:rsidRDefault="003B432F" w:rsidP="002D7019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26"/>
              </w:rPr>
            </w:pPr>
          </w:p>
        </w:tc>
      </w:tr>
      <w:tr w:rsidR="003B432F" w:rsidRPr="00F72EC8" w:rsidTr="002D7019">
        <w:trPr>
          <w:trHeight w:val="794"/>
          <w:jc w:val="center"/>
        </w:trPr>
        <w:tc>
          <w:tcPr>
            <w:tcW w:w="1692" w:type="dxa"/>
            <w:vAlign w:val="center"/>
          </w:tcPr>
          <w:p w:rsidR="003B432F" w:rsidRPr="00B34874" w:rsidRDefault="003B432F" w:rsidP="002D7019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4874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(就讀學校)</w:t>
            </w:r>
          </w:p>
        </w:tc>
        <w:tc>
          <w:tcPr>
            <w:tcW w:w="5200" w:type="dxa"/>
            <w:gridSpan w:val="4"/>
            <w:vAlign w:val="center"/>
          </w:tcPr>
          <w:p w:rsidR="003B432F" w:rsidRPr="006B5B31" w:rsidRDefault="003B432F" w:rsidP="002D7019">
            <w:pPr>
              <w:snapToGrid w:val="0"/>
              <w:jc w:val="both"/>
              <w:rPr>
                <w:rFonts w:ascii="標楷體" w:eastAsia="標楷體" w:hAnsi="標楷體"/>
                <w:kern w:val="0"/>
                <w:sz w:val="32"/>
                <w:szCs w:val="26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3B432F" w:rsidRPr="00E96EC8" w:rsidRDefault="003B432F" w:rsidP="002D7019">
            <w:pPr>
              <w:ind w:rightChars="25" w:right="6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(科系)</w:t>
            </w:r>
          </w:p>
        </w:tc>
        <w:tc>
          <w:tcPr>
            <w:tcW w:w="2271" w:type="dxa"/>
            <w:vAlign w:val="center"/>
          </w:tcPr>
          <w:p w:rsidR="003B432F" w:rsidRPr="006B5B31" w:rsidRDefault="003B432F" w:rsidP="002D7019">
            <w:pPr>
              <w:snapToGrid w:val="0"/>
              <w:jc w:val="center"/>
              <w:rPr>
                <w:rFonts w:ascii="標楷體" w:eastAsia="標楷體" w:hAnsi="標楷體"/>
                <w:kern w:val="0"/>
                <w:sz w:val="32"/>
                <w:szCs w:val="26"/>
              </w:rPr>
            </w:pPr>
          </w:p>
        </w:tc>
      </w:tr>
      <w:tr w:rsidR="003B432F" w:rsidRPr="00F72EC8" w:rsidTr="002D7019">
        <w:trPr>
          <w:trHeight w:val="794"/>
          <w:jc w:val="center"/>
        </w:trPr>
        <w:tc>
          <w:tcPr>
            <w:tcW w:w="1692" w:type="dxa"/>
            <w:vAlign w:val="center"/>
          </w:tcPr>
          <w:p w:rsidR="003B432F" w:rsidRPr="00B34874" w:rsidRDefault="003B432F" w:rsidP="002D701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4874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053" w:type="dxa"/>
            <w:gridSpan w:val="7"/>
            <w:tcBorders>
              <w:bottom w:val="single" w:sz="4" w:space="0" w:color="auto"/>
            </w:tcBorders>
          </w:tcPr>
          <w:p w:rsidR="003B432F" w:rsidRDefault="003B432F" w:rsidP="002D701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C60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□□-□□</w:t>
            </w:r>
          </w:p>
          <w:p w:rsidR="003B432F" w:rsidRPr="00E96EC8" w:rsidRDefault="003B432F" w:rsidP="002D7019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B432F" w:rsidRPr="00F72EC8" w:rsidTr="002D7019">
        <w:trPr>
          <w:trHeight w:val="397"/>
          <w:jc w:val="center"/>
        </w:trPr>
        <w:tc>
          <w:tcPr>
            <w:tcW w:w="1692" w:type="dxa"/>
            <w:vMerge w:val="restart"/>
            <w:vAlign w:val="center"/>
          </w:tcPr>
          <w:p w:rsidR="003B432F" w:rsidRPr="00B34874" w:rsidRDefault="003B432F" w:rsidP="002D701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4874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B432F" w:rsidRPr="00E96EC8" w:rsidRDefault="003B432F" w:rsidP="002D7019">
            <w:pPr>
              <w:pStyle w:val="ac"/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日：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432F" w:rsidRPr="00E96EC8" w:rsidRDefault="003B432F" w:rsidP="002D7019">
            <w:pPr>
              <w:pStyle w:val="ac"/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夜：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B432F" w:rsidRPr="00E96EC8" w:rsidRDefault="003B432F" w:rsidP="002D7019">
            <w:pPr>
              <w:pStyle w:val="ac"/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3B432F" w:rsidRPr="00F72EC8" w:rsidTr="002D7019">
        <w:trPr>
          <w:trHeight w:val="397"/>
          <w:jc w:val="center"/>
        </w:trPr>
        <w:tc>
          <w:tcPr>
            <w:tcW w:w="1692" w:type="dxa"/>
            <w:vMerge/>
            <w:vAlign w:val="center"/>
          </w:tcPr>
          <w:p w:rsidR="003B432F" w:rsidRPr="00B34874" w:rsidRDefault="003B432F" w:rsidP="002D701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B432F" w:rsidRPr="00E96EC8" w:rsidRDefault="003B432F" w:rsidP="002D7019">
            <w:pPr>
              <w:pStyle w:val="ac"/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E-mail：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432F" w:rsidRPr="00E96EC8" w:rsidRDefault="003B432F" w:rsidP="002D7019">
            <w:pPr>
              <w:pStyle w:val="ac"/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74E5C">
              <w:rPr>
                <w:rFonts w:ascii="標楷體" w:eastAsia="標楷體" w:hAnsi="標楷體" w:hint="eastAsia"/>
                <w:sz w:val="26"/>
                <w:szCs w:val="26"/>
              </w:rPr>
              <w:t>傳真：</w:t>
            </w:r>
          </w:p>
        </w:tc>
      </w:tr>
      <w:tr w:rsidR="003B432F" w:rsidRPr="00936EC8" w:rsidTr="002D7019">
        <w:trPr>
          <w:trHeight w:val="2247"/>
          <w:jc w:val="center"/>
        </w:trPr>
        <w:tc>
          <w:tcPr>
            <w:tcW w:w="1692" w:type="dxa"/>
            <w:vAlign w:val="center"/>
          </w:tcPr>
          <w:p w:rsidR="003B432F" w:rsidRPr="00FF26D5" w:rsidRDefault="003B432F" w:rsidP="002D701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F26D5">
              <w:rPr>
                <w:rFonts w:ascii="標楷體" w:eastAsia="標楷體" w:hAnsi="標楷體" w:hint="eastAsia"/>
                <w:sz w:val="28"/>
                <w:szCs w:val="28"/>
              </w:rPr>
              <w:t>手語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程度</w:t>
            </w:r>
          </w:p>
        </w:tc>
        <w:tc>
          <w:tcPr>
            <w:tcW w:w="9053" w:type="dxa"/>
            <w:gridSpan w:val="7"/>
            <w:tcBorders>
              <w:bottom w:val="single" w:sz="4" w:space="0" w:color="auto"/>
            </w:tcBorders>
          </w:tcPr>
          <w:p w:rsidR="003B432F" w:rsidRPr="00364B37" w:rsidRDefault="003B432F" w:rsidP="009E3012">
            <w:pPr>
              <w:pStyle w:val="ac"/>
              <w:snapToGrid w:val="0"/>
              <w:spacing w:afterLines="25" w:line="34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手語學習狀況（可複選）：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□沒學過，從未上過正式的相關手語課程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有，我的手語是跟</w:t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聽障朋友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(親屬)學習</w:t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有，</w:t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上過正式的相關手語課程，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研習時數約</w:t>
            </w:r>
            <w:r w:rsidRPr="00E517A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小時。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有，參加手語社團習得。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學校或單位：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  <w:r w:rsidRPr="00364B37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:rsidR="003B432F" w:rsidRDefault="003B432F" w:rsidP="009E3012">
            <w:pPr>
              <w:pStyle w:val="ac"/>
              <w:snapToGrid w:val="0"/>
              <w:spacing w:afterLines="25" w:line="36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2.翻譯實務經驗（可複選）：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037E6">
              <w:rPr>
                <w:rFonts w:ascii="標楷體" w:eastAsia="標楷體" w:hAnsi="標楷體"/>
                <w:sz w:val="26"/>
                <w:szCs w:val="26"/>
              </w:rPr>
              <w:t>□於</w:t>
            </w:r>
            <w:r w:rsidRPr="00E517A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r w:rsidRPr="00F037E6">
              <w:rPr>
                <w:rFonts w:ascii="標楷體" w:eastAsia="標楷體" w:hAnsi="標楷體"/>
                <w:sz w:val="26"/>
                <w:szCs w:val="26"/>
              </w:rPr>
              <w:t>年取得手語翻譯丙級證照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br/>
            </w:r>
            <w:r w:rsidRPr="00F037E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曾任</w:t>
            </w:r>
            <w:r w:rsidRPr="00E517A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 w:rsidRPr="00FA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縣．市</w:t>
            </w:r>
            <w:r w:rsidRPr="00F037E6">
              <w:rPr>
                <w:rFonts w:ascii="標楷體" w:eastAsia="標楷體" w:hAnsi="標楷體" w:hint="eastAsia"/>
                <w:sz w:val="26"/>
                <w:szCs w:val="26"/>
              </w:rPr>
              <w:t>手語翻譯團手譯員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037E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現任</w:t>
            </w:r>
            <w:r w:rsidRPr="00E517A9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</w:t>
            </w:r>
            <w:r w:rsidRPr="00FA2AD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縣．市</w:t>
            </w:r>
            <w:r w:rsidRPr="00F037E6">
              <w:rPr>
                <w:rFonts w:ascii="標楷體" w:eastAsia="標楷體" w:hAnsi="標楷體" w:hint="eastAsia"/>
                <w:sz w:val="26"/>
                <w:szCs w:val="26"/>
              </w:rPr>
              <w:t>手語翻譯團手譯員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037E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任職於服務聽語障之社福單位。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037E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手語服務志工。</w:t>
            </w:r>
          </w:p>
          <w:p w:rsidR="003B432F" w:rsidRPr="00F037E6" w:rsidRDefault="003B432F" w:rsidP="009E3012">
            <w:pPr>
              <w:pStyle w:val="ac"/>
              <w:snapToGrid w:val="0"/>
              <w:spacing w:afterLines="25" w:line="34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.您跟聽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語</w:t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障朋友的互動狀況？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□常常  □偶爾  □很少  □從未接觸</w:t>
            </w:r>
          </w:p>
        </w:tc>
      </w:tr>
      <w:tr w:rsidR="003B432F" w:rsidRPr="00936EC8" w:rsidTr="002D7019">
        <w:trPr>
          <w:trHeight w:val="794"/>
          <w:jc w:val="center"/>
        </w:trPr>
        <w:tc>
          <w:tcPr>
            <w:tcW w:w="1692" w:type="dxa"/>
            <w:vAlign w:val="center"/>
          </w:tcPr>
          <w:p w:rsidR="003B432F" w:rsidRPr="00FF26D5" w:rsidRDefault="003B432F" w:rsidP="002D701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9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32F" w:rsidRPr="00E96EC8" w:rsidRDefault="003B432F" w:rsidP="00BB0F8D">
            <w:pPr>
              <w:pStyle w:val="ac"/>
              <w:tabs>
                <w:tab w:val="left" w:pos="2894"/>
                <w:tab w:val="left" w:pos="6368"/>
              </w:tabs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關係：</w:t>
            </w:r>
          </w:p>
        </w:tc>
      </w:tr>
      <w:tr w:rsidR="003B432F" w:rsidRPr="00936EC8" w:rsidTr="00484D23">
        <w:trPr>
          <w:trHeight w:val="794"/>
          <w:jc w:val="center"/>
        </w:trPr>
        <w:tc>
          <w:tcPr>
            <w:tcW w:w="1692" w:type="dxa"/>
            <w:vAlign w:val="center"/>
          </w:tcPr>
          <w:p w:rsidR="003B432F" w:rsidRDefault="003B432F" w:rsidP="002D701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膳食與住宿</w:t>
            </w:r>
          </w:p>
        </w:tc>
        <w:tc>
          <w:tcPr>
            <w:tcW w:w="9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32F" w:rsidRDefault="003B432F" w:rsidP="002D7019">
            <w:pPr>
              <w:pStyle w:val="ac"/>
              <w:tabs>
                <w:tab w:val="left" w:pos="2894"/>
                <w:tab w:val="left" w:pos="6601"/>
              </w:tabs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F037E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葷食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  <w:r w:rsidRPr="00F037E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住宿</w:t>
            </w:r>
          </w:p>
          <w:p w:rsidR="003B432F" w:rsidRDefault="003B432F" w:rsidP="00484D23">
            <w:pPr>
              <w:pStyle w:val="ac"/>
              <w:tabs>
                <w:tab w:val="left" w:pos="2894"/>
                <w:tab w:val="left" w:pos="5587"/>
              </w:tabs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037E6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素食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ab/>
            </w:r>
            <w:r w:rsidRPr="00F037E6">
              <w:rPr>
                <w:rFonts w:ascii="標楷體" w:eastAsia="標楷體" w:hAnsi="標楷體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不住宿</w:t>
            </w:r>
            <w:proofErr w:type="gramEnd"/>
          </w:p>
        </w:tc>
      </w:tr>
      <w:tr w:rsidR="00484D23" w:rsidRPr="00936EC8" w:rsidTr="00947999">
        <w:trPr>
          <w:trHeight w:val="794"/>
          <w:jc w:val="center"/>
        </w:trPr>
        <w:tc>
          <w:tcPr>
            <w:tcW w:w="1692" w:type="dxa"/>
            <w:vAlign w:val="center"/>
          </w:tcPr>
          <w:p w:rsidR="00484D23" w:rsidRDefault="00484D23" w:rsidP="002D701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匯款資訊</w:t>
            </w:r>
          </w:p>
        </w:tc>
        <w:tc>
          <w:tcPr>
            <w:tcW w:w="905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D23" w:rsidRDefault="00484D23" w:rsidP="00484D23">
            <w:pPr>
              <w:pStyle w:val="ac"/>
              <w:tabs>
                <w:tab w:val="left" w:pos="2894"/>
                <w:tab w:val="left" w:pos="5587"/>
              </w:tabs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匯款日期：</w:t>
            </w: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匯款金額：</w:t>
            </w:r>
            <w:r>
              <w:rPr>
                <w:rFonts w:ascii="標楷體" w:eastAsia="標楷體" w:hAnsi="標楷體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帳號末五碼：</w:t>
            </w:r>
          </w:p>
        </w:tc>
      </w:tr>
      <w:tr w:rsidR="003B432F" w:rsidRPr="00936EC8" w:rsidTr="002D7019">
        <w:trPr>
          <w:trHeight w:val="964"/>
          <w:jc w:val="center"/>
        </w:trPr>
        <w:tc>
          <w:tcPr>
            <w:tcW w:w="1692" w:type="dxa"/>
            <w:vAlign w:val="center"/>
          </w:tcPr>
          <w:p w:rsidR="003B432F" w:rsidRDefault="003B432F" w:rsidP="002D701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053" w:type="dxa"/>
            <w:gridSpan w:val="7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F26BE" w:rsidRDefault="006F26BE" w:rsidP="00C73D78">
            <w:pPr>
              <w:snapToGrid w:val="0"/>
              <w:spacing w:line="320" w:lineRule="exact"/>
              <w:ind w:firstLine="23"/>
              <w:rPr>
                <w:rFonts w:ascii="標楷體" w:eastAsia="標楷體" w:hAnsi="標楷體"/>
                <w:b/>
              </w:rPr>
            </w:pPr>
            <w:r w:rsidRPr="00C73D78">
              <w:rPr>
                <w:rFonts w:ascii="標楷體" w:eastAsia="標楷體" w:hAnsi="標楷體" w:hint="eastAsia"/>
                <w:b/>
                <w:shd w:val="pct10" w:color="auto" w:fill="FFFFFF"/>
              </w:rPr>
              <w:t>個人資料提供同意書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6F26BE" w:rsidRDefault="006F26BE" w:rsidP="009E3012">
            <w:pPr>
              <w:snapToGrid w:val="0"/>
              <w:spacing w:afterLines="10" w:line="280" w:lineRule="exact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21A17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本會（平安基金會）取得您的個人資料，目的在於進行招生等相關工作，蒐集、處理及使用您的個人資料是受到個人資料保護法及相關法令之規範。</w:t>
            </w:r>
          </w:p>
          <w:p w:rsidR="006F26BE" w:rsidRPr="0022376A" w:rsidRDefault="006F26BE" w:rsidP="009E3012">
            <w:pPr>
              <w:snapToGrid w:val="0"/>
              <w:spacing w:afterLines="10" w:line="280" w:lineRule="exact"/>
              <w:ind w:leftChars="100" w:left="480" w:hangingChars="100" w:hanging="240"/>
              <w:jc w:val="both"/>
              <w:rPr>
                <w:rFonts w:ascii="標楷體" w:eastAsia="標楷體" w:hAnsi="標楷體"/>
              </w:rPr>
            </w:pPr>
            <w:r w:rsidRPr="00F21A17">
              <w:rPr>
                <w:rFonts w:ascii="標楷體" w:eastAsia="標楷體" w:hAnsi="標楷體" w:hint="eastAsia"/>
              </w:rPr>
              <w:t>2</w:t>
            </w:r>
            <w:r w:rsidR="00F21A17" w:rsidRPr="00F21A17">
              <w:rPr>
                <w:rFonts w:ascii="標楷體" w:eastAsia="標楷體" w:hAnsi="標楷體" w:hint="eastAsia"/>
              </w:rPr>
              <w:t>.</w:t>
            </w:r>
            <w:r w:rsidRPr="0022376A">
              <w:rPr>
                <w:rFonts w:ascii="標楷體" w:eastAsia="標楷體" w:hAnsi="標楷體" w:hint="eastAsia"/>
              </w:rPr>
              <w:t>您瞭解此一同意書符合個人資料保護法及相關法規之要求，具有書面同意本會蒐集、處理及使用您的個</w:t>
            </w:r>
            <w:r w:rsidRPr="005E76A7">
              <w:rPr>
                <w:rFonts w:eastAsia="標楷體" w:hint="eastAsia"/>
              </w:rPr>
              <w:t>人資料之效果</w:t>
            </w:r>
            <w:r>
              <w:rPr>
                <w:rFonts w:eastAsia="標楷體" w:hint="eastAsia"/>
              </w:rPr>
              <w:t>；您可自</w:t>
            </w:r>
            <w:r w:rsidRPr="0022376A">
              <w:rPr>
                <w:rFonts w:ascii="標楷體" w:eastAsia="標楷體" w:hAnsi="標楷體" w:hint="eastAsia"/>
              </w:rPr>
              <w:t>由選擇是否提供本會您的個人資料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F26BE" w:rsidRDefault="006F26BE" w:rsidP="00F21A17">
            <w:pPr>
              <w:snapToGrid w:val="0"/>
              <w:spacing w:line="280" w:lineRule="exact"/>
              <w:ind w:leftChars="100" w:left="480" w:hangingChars="100" w:hanging="240"/>
              <w:jc w:val="both"/>
              <w:rPr>
                <w:rFonts w:eastAsia="標楷體"/>
              </w:rPr>
            </w:pPr>
            <w:r w:rsidRPr="0022376A">
              <w:rPr>
                <w:rFonts w:ascii="標楷體" w:eastAsia="標楷體" w:hAnsi="標楷體" w:hint="eastAsia"/>
              </w:rPr>
              <w:t>3</w:t>
            </w:r>
            <w:r w:rsidR="00F21A17">
              <w:rPr>
                <w:rFonts w:ascii="標楷體" w:eastAsia="標楷體" w:hAnsi="標楷體" w:hint="eastAsia"/>
              </w:rPr>
              <w:t>.</w:t>
            </w:r>
            <w:r w:rsidRPr="0022376A">
              <w:rPr>
                <w:rFonts w:ascii="標楷體" w:eastAsia="標楷體" w:hAnsi="標楷體" w:hint="eastAsia"/>
              </w:rPr>
              <w:t>本同意書如有未盡事宜，依個人資料保護法或其他相關法規之規定辦理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F26BE" w:rsidRPr="00545E37" w:rsidRDefault="006F26BE" w:rsidP="00F21A17">
            <w:pPr>
              <w:snapToGrid w:val="0"/>
              <w:spacing w:line="460" w:lineRule="exact"/>
              <w:ind w:leftChars="7" w:left="797" w:hangingChars="300" w:hanging="780"/>
              <w:textAlignment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96EC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545E37">
              <w:rPr>
                <w:rFonts w:ascii="標楷體" w:eastAsia="標楷體" w:hAnsi="標楷體" w:hint="eastAsia"/>
                <w:b/>
                <w:sz w:val="28"/>
                <w:szCs w:val="28"/>
              </w:rPr>
              <w:t>我已詳閱本同意書，瞭解並同意受同意書之拘束（請打勾）</w:t>
            </w:r>
          </w:p>
          <w:p w:rsidR="003B432F" w:rsidRDefault="006F26BE" w:rsidP="009E3012">
            <w:pPr>
              <w:widowControl/>
              <w:tabs>
                <w:tab w:val="left" w:pos="3886"/>
                <w:tab w:val="left" w:pos="6579"/>
                <w:tab w:val="left" w:pos="6721"/>
                <w:tab w:val="right" w:pos="8681"/>
              </w:tabs>
              <w:snapToGrid w:val="0"/>
              <w:spacing w:afterLines="25" w:line="440" w:lineRule="exact"/>
              <w:ind w:rightChars="-4" w:right="-1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</w:rPr>
              <w:tab/>
            </w:r>
            <w:r>
              <w:rPr>
                <w:rFonts w:ascii="標楷體" w:eastAsia="標楷體" w:hAnsi="標楷體" w:hint="eastAsia"/>
                <w:b/>
              </w:rPr>
              <w:t>簽名：</w:t>
            </w:r>
            <w:r w:rsidRPr="00A7362C">
              <w:rPr>
                <w:rFonts w:ascii="標楷體" w:eastAsia="標楷體" w:hAnsi="標楷體"/>
                <w:sz w:val="26"/>
                <w:szCs w:val="26"/>
                <w:u w:val="single"/>
              </w:rPr>
              <w:tab/>
            </w:r>
            <w:r w:rsidRPr="00A7362C">
              <w:rPr>
                <w:rFonts w:ascii="標楷體" w:eastAsia="標楷體" w:hAnsi="標楷體"/>
                <w:sz w:val="26"/>
                <w:szCs w:val="26"/>
              </w:rPr>
              <w:tab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  <w:r w:rsidR="00F21A17" w:rsidRPr="00F21A17">
              <w:rPr>
                <w:rFonts w:ascii="標楷體" w:eastAsia="標楷體" w:hAnsi="標楷體"/>
                <w:sz w:val="26"/>
                <w:szCs w:val="26"/>
                <w:u w:val="single"/>
              </w:rPr>
              <w:tab/>
            </w:r>
          </w:p>
        </w:tc>
      </w:tr>
    </w:tbl>
    <w:p w:rsidR="00C60CB2" w:rsidRPr="006F26BE" w:rsidRDefault="00C60CB2" w:rsidP="002D7019">
      <w:pPr>
        <w:snapToGrid w:val="0"/>
        <w:ind w:leftChars="650" w:left="1560"/>
        <w:jc w:val="both"/>
        <w:rPr>
          <w:rFonts w:ascii="標楷體" w:eastAsia="標楷體" w:hAnsi="標楷體"/>
          <w:color w:val="000000"/>
          <w:sz w:val="16"/>
          <w:szCs w:val="28"/>
        </w:rPr>
      </w:pPr>
    </w:p>
    <w:sectPr w:rsidR="00C60CB2" w:rsidRPr="006F26BE" w:rsidSect="00F21A17">
      <w:headerReference w:type="default" r:id="rId15"/>
      <w:footerReference w:type="default" r:id="rId16"/>
      <w:pgSz w:w="11906" w:h="16838" w:code="9"/>
      <w:pgMar w:top="1021" w:right="1021" w:bottom="907" w:left="1021" w:header="567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7D" w:rsidRDefault="00C2077D" w:rsidP="00876883">
      <w:r>
        <w:separator/>
      </w:r>
    </w:p>
  </w:endnote>
  <w:endnote w:type="continuationSeparator" w:id="0">
    <w:p w:rsidR="00C2077D" w:rsidRDefault="00C2077D" w:rsidP="00876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19" w:rsidRDefault="002D70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019" w:rsidRPr="002D7019" w:rsidRDefault="002D7019" w:rsidP="002D7019">
    <w:pPr>
      <w:snapToGrid w:val="0"/>
      <w:ind w:leftChars="1358" w:left="3259"/>
      <w:jc w:val="both"/>
      <w:rPr>
        <w:rFonts w:ascii="標楷體" w:eastAsia="標楷體" w:hAnsi="標楷體"/>
        <w:color w:val="000000"/>
        <w:sz w:val="18"/>
        <w:szCs w:val="28"/>
      </w:rPr>
    </w:pPr>
    <w:r w:rsidRPr="002D7019">
      <w:rPr>
        <w:rFonts w:ascii="標楷體" w:eastAsia="標楷體" w:hAnsi="標楷體" w:hint="eastAsia"/>
        <w:color w:val="000000"/>
        <w:sz w:val="18"/>
        <w:szCs w:val="28"/>
      </w:rPr>
      <w:t>承辦單位：財團法人平安社會福利慈善事業基金會</w:t>
    </w:r>
  </w:p>
  <w:p w:rsidR="002D7019" w:rsidRPr="002D7019" w:rsidRDefault="002D7019" w:rsidP="002D7019">
    <w:pPr>
      <w:snapToGrid w:val="0"/>
      <w:ind w:leftChars="1358" w:left="3259"/>
      <w:jc w:val="both"/>
      <w:rPr>
        <w:rFonts w:ascii="標楷體" w:eastAsia="標楷體" w:hAnsi="標楷體"/>
        <w:color w:val="000000"/>
        <w:sz w:val="18"/>
        <w:szCs w:val="28"/>
      </w:rPr>
    </w:pPr>
    <w:r w:rsidRPr="002D7019">
      <w:rPr>
        <w:rFonts w:ascii="標楷體" w:eastAsia="標楷體" w:hAnsi="標楷體" w:hint="eastAsia"/>
        <w:color w:val="000000"/>
        <w:sz w:val="18"/>
        <w:szCs w:val="28"/>
      </w:rPr>
      <w:t>地　　址：高雄市三民區中華二路250號4樓</w:t>
    </w:r>
  </w:p>
  <w:p w:rsidR="002D7019" w:rsidRPr="002D7019" w:rsidRDefault="002D7019" w:rsidP="00990977">
    <w:pPr>
      <w:tabs>
        <w:tab w:val="left" w:pos="5529"/>
      </w:tabs>
      <w:snapToGrid w:val="0"/>
      <w:ind w:leftChars="1358" w:left="3259"/>
      <w:jc w:val="both"/>
      <w:rPr>
        <w:rFonts w:ascii="標楷體" w:eastAsia="標楷體" w:hAnsi="標楷體"/>
        <w:color w:val="000000"/>
        <w:sz w:val="18"/>
        <w:szCs w:val="28"/>
      </w:rPr>
    </w:pPr>
    <w:r w:rsidRPr="002D7019">
      <w:rPr>
        <w:rFonts w:ascii="標楷體" w:eastAsia="標楷體" w:hAnsi="標楷體" w:hint="eastAsia"/>
        <w:color w:val="000000"/>
        <w:sz w:val="18"/>
        <w:szCs w:val="28"/>
      </w:rPr>
      <w:t>聯絡電話：(07)962-0336</w:t>
    </w:r>
    <w:r w:rsidRPr="002D7019">
      <w:rPr>
        <w:rFonts w:ascii="標楷體" w:eastAsia="標楷體" w:hAnsi="標楷體" w:hint="eastAsia"/>
        <w:color w:val="000000"/>
        <w:sz w:val="18"/>
        <w:szCs w:val="28"/>
      </w:rPr>
      <w:tab/>
      <w:t>傳真：(07)962-0338</w:t>
    </w:r>
  </w:p>
  <w:p w:rsidR="002D7019" w:rsidRPr="002D7019" w:rsidRDefault="002D7019" w:rsidP="002D7019">
    <w:pPr>
      <w:snapToGrid w:val="0"/>
      <w:ind w:leftChars="1358" w:left="3259"/>
      <w:jc w:val="both"/>
      <w:rPr>
        <w:rFonts w:ascii="標楷體" w:eastAsia="標楷體" w:hAnsi="標楷體"/>
        <w:color w:val="000000"/>
        <w:sz w:val="18"/>
        <w:szCs w:val="28"/>
      </w:rPr>
    </w:pPr>
    <w:r w:rsidRPr="002D7019">
      <w:rPr>
        <w:rFonts w:ascii="標楷體" w:eastAsia="標楷體" w:hAnsi="標楷體" w:hint="eastAsia"/>
        <w:color w:val="000000"/>
        <w:sz w:val="18"/>
        <w:szCs w:val="28"/>
      </w:rPr>
      <w:t>E-mail：</w:t>
    </w:r>
    <w:r w:rsidRPr="002D7019">
      <w:rPr>
        <w:rFonts w:ascii="標楷體" w:eastAsia="標楷體" w:hAnsi="標楷體"/>
        <w:color w:val="000000"/>
        <w:sz w:val="18"/>
        <w:szCs w:val="28"/>
      </w:rPr>
      <w:t>sls9620336@gmail.com</w:t>
    </w:r>
  </w:p>
  <w:p w:rsidR="002D7019" w:rsidRPr="002D7019" w:rsidRDefault="002D7019" w:rsidP="002D7019">
    <w:pPr>
      <w:snapToGrid w:val="0"/>
      <w:ind w:leftChars="1358" w:left="3259"/>
      <w:jc w:val="both"/>
      <w:rPr>
        <w:sz w:val="22"/>
      </w:rPr>
    </w:pPr>
    <w:r w:rsidRPr="002D7019">
      <w:rPr>
        <w:rFonts w:ascii="標楷體" w:eastAsia="標楷體" w:hAnsi="標楷體"/>
        <w:sz w:val="18"/>
        <w:szCs w:val="28"/>
      </w:rPr>
      <w:t>http://dacc.org.tw/ap/index.aspx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7D" w:rsidRDefault="00C2077D" w:rsidP="00876883">
      <w:r>
        <w:separator/>
      </w:r>
    </w:p>
  </w:footnote>
  <w:footnote w:type="continuationSeparator" w:id="0">
    <w:p w:rsidR="00C2077D" w:rsidRDefault="00C2077D" w:rsidP="00876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83" w:rsidRDefault="00876883" w:rsidP="00307A60">
    <w:pPr>
      <w:pStyle w:val="a3"/>
      <w:ind w:rightChars="-150" w:right="-360"/>
      <w:jc w:val="right"/>
    </w:pPr>
    <w:r>
      <w:rPr>
        <w:noProof/>
      </w:rPr>
      <w:drawing>
        <wp:inline distT="0" distB="0" distL="0" distR="0">
          <wp:extent cx="1168400" cy="288163"/>
          <wp:effectExtent l="19050" t="0" r="0" b="0"/>
          <wp:docPr id="1" name="圖片 1" descr="D:\手語服務中心\LOGO\平安LOGO+名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手語服務中心\LOGO\平安LOGO+名字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158" cy="288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BE" w:rsidRDefault="00371BBE" w:rsidP="00307A60">
    <w:pPr>
      <w:pStyle w:val="a3"/>
      <w:ind w:leftChars="-150" w:left="-360" w:rightChars="-142" w:right="-341"/>
    </w:pPr>
    <w:r>
      <w:rPr>
        <w:noProof/>
      </w:rPr>
      <w:drawing>
        <wp:inline distT="0" distB="0" distL="0" distR="0">
          <wp:extent cx="1168400" cy="288163"/>
          <wp:effectExtent l="19050" t="0" r="0" b="0"/>
          <wp:docPr id="2" name="圖片 1" descr="D:\手語服務中心\LOGO\平安LOGO+名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手語服務中心\LOGO\平安LOGO+名字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158" cy="288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2C" w:rsidRDefault="00B55B2C" w:rsidP="00307A60">
    <w:pPr>
      <w:pStyle w:val="a3"/>
      <w:ind w:rightChars="-150" w:right="-360"/>
      <w:jc w:val="right"/>
    </w:pPr>
    <w:r>
      <w:rPr>
        <w:noProof/>
      </w:rPr>
      <w:drawing>
        <wp:inline distT="0" distB="0" distL="0" distR="0">
          <wp:extent cx="1168400" cy="288163"/>
          <wp:effectExtent l="19050" t="0" r="0" b="0"/>
          <wp:docPr id="4" name="圖片 1" descr="D:\手語服務中心\LOGO\平安LOGO+名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手語服務中心\LOGO\平安LOGO+名字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158" cy="288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2C" w:rsidRDefault="00B55B2C" w:rsidP="00307A60">
    <w:pPr>
      <w:pStyle w:val="a3"/>
      <w:ind w:leftChars="-150" w:left="-360" w:rightChars="-142" w:right="-341"/>
    </w:pPr>
    <w:r>
      <w:rPr>
        <w:noProof/>
      </w:rPr>
      <w:drawing>
        <wp:inline distT="0" distB="0" distL="0" distR="0">
          <wp:extent cx="1168400" cy="288163"/>
          <wp:effectExtent l="19050" t="0" r="0" b="0"/>
          <wp:docPr id="5" name="圖片 1" descr="D:\手語服務中心\LOGO\平安LOGO+名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手語服務中心\LOGO\平安LOGO+名字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158" cy="288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7135"/>
    <w:multiLevelType w:val="hybridMultilevel"/>
    <w:tmpl w:val="54D03590"/>
    <w:lvl w:ilvl="0" w:tplc="12BAEDD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605470"/>
    <w:multiLevelType w:val="multilevel"/>
    <w:tmpl w:val="2474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883"/>
    <w:rsid w:val="00004E08"/>
    <w:rsid w:val="00010A1F"/>
    <w:rsid w:val="00014F44"/>
    <w:rsid w:val="00027105"/>
    <w:rsid w:val="00030977"/>
    <w:rsid w:val="00034A84"/>
    <w:rsid w:val="00044229"/>
    <w:rsid w:val="000502B7"/>
    <w:rsid w:val="0006094F"/>
    <w:rsid w:val="00070840"/>
    <w:rsid w:val="000B68E2"/>
    <w:rsid w:val="000B724E"/>
    <w:rsid w:val="000C04CF"/>
    <w:rsid w:val="000C624B"/>
    <w:rsid w:val="000D4E7C"/>
    <w:rsid w:val="000F090C"/>
    <w:rsid w:val="000F2E12"/>
    <w:rsid w:val="00157B0C"/>
    <w:rsid w:val="00157EC3"/>
    <w:rsid w:val="00180D1F"/>
    <w:rsid w:val="00195FC3"/>
    <w:rsid w:val="001C6C49"/>
    <w:rsid w:val="001D4700"/>
    <w:rsid w:val="001D5C74"/>
    <w:rsid w:val="002078B7"/>
    <w:rsid w:val="00233F98"/>
    <w:rsid w:val="002423D7"/>
    <w:rsid w:val="00246F0D"/>
    <w:rsid w:val="002509A9"/>
    <w:rsid w:val="002615D5"/>
    <w:rsid w:val="00270456"/>
    <w:rsid w:val="0029641B"/>
    <w:rsid w:val="002A2AD8"/>
    <w:rsid w:val="002A73B0"/>
    <w:rsid w:val="002D7019"/>
    <w:rsid w:val="002E3BF8"/>
    <w:rsid w:val="002E4979"/>
    <w:rsid w:val="00307A60"/>
    <w:rsid w:val="00312E46"/>
    <w:rsid w:val="00324D3E"/>
    <w:rsid w:val="00333785"/>
    <w:rsid w:val="00364B37"/>
    <w:rsid w:val="00365159"/>
    <w:rsid w:val="00371BBE"/>
    <w:rsid w:val="00374E5C"/>
    <w:rsid w:val="00375214"/>
    <w:rsid w:val="00376061"/>
    <w:rsid w:val="003A7D98"/>
    <w:rsid w:val="003B432F"/>
    <w:rsid w:val="003F23F5"/>
    <w:rsid w:val="00420DE3"/>
    <w:rsid w:val="00430D2F"/>
    <w:rsid w:val="00443533"/>
    <w:rsid w:val="00444440"/>
    <w:rsid w:val="00484D23"/>
    <w:rsid w:val="00485343"/>
    <w:rsid w:val="0049299D"/>
    <w:rsid w:val="004A41C2"/>
    <w:rsid w:val="004C7A4E"/>
    <w:rsid w:val="004C7AA3"/>
    <w:rsid w:val="004E0CBE"/>
    <w:rsid w:val="004E1E7A"/>
    <w:rsid w:val="0050582D"/>
    <w:rsid w:val="00521214"/>
    <w:rsid w:val="00531395"/>
    <w:rsid w:val="00551944"/>
    <w:rsid w:val="0055510C"/>
    <w:rsid w:val="00574725"/>
    <w:rsid w:val="005A0F89"/>
    <w:rsid w:val="005A6866"/>
    <w:rsid w:val="005B6F65"/>
    <w:rsid w:val="005C4122"/>
    <w:rsid w:val="005D1876"/>
    <w:rsid w:val="005F41DB"/>
    <w:rsid w:val="005F5912"/>
    <w:rsid w:val="00605EA7"/>
    <w:rsid w:val="00612413"/>
    <w:rsid w:val="00612477"/>
    <w:rsid w:val="006131BF"/>
    <w:rsid w:val="00614FE7"/>
    <w:rsid w:val="00632B43"/>
    <w:rsid w:val="00634B4E"/>
    <w:rsid w:val="006504B1"/>
    <w:rsid w:val="006920EB"/>
    <w:rsid w:val="00692292"/>
    <w:rsid w:val="006B5B31"/>
    <w:rsid w:val="006C4EC7"/>
    <w:rsid w:val="006E30A6"/>
    <w:rsid w:val="006F09C0"/>
    <w:rsid w:val="006F26BE"/>
    <w:rsid w:val="007120C0"/>
    <w:rsid w:val="0073121D"/>
    <w:rsid w:val="00743D19"/>
    <w:rsid w:val="00766FE1"/>
    <w:rsid w:val="00774BBE"/>
    <w:rsid w:val="007809CC"/>
    <w:rsid w:val="00795BE5"/>
    <w:rsid w:val="007A239E"/>
    <w:rsid w:val="007A2523"/>
    <w:rsid w:val="007A4FBF"/>
    <w:rsid w:val="007B0E2D"/>
    <w:rsid w:val="007B10A4"/>
    <w:rsid w:val="007D0537"/>
    <w:rsid w:val="007E5C3C"/>
    <w:rsid w:val="008314A4"/>
    <w:rsid w:val="00835132"/>
    <w:rsid w:val="00852AFC"/>
    <w:rsid w:val="008745D9"/>
    <w:rsid w:val="00876883"/>
    <w:rsid w:val="00885247"/>
    <w:rsid w:val="008949E3"/>
    <w:rsid w:val="008A5A49"/>
    <w:rsid w:val="008D6575"/>
    <w:rsid w:val="008E49A7"/>
    <w:rsid w:val="008E6F4D"/>
    <w:rsid w:val="0090725F"/>
    <w:rsid w:val="00914CA8"/>
    <w:rsid w:val="00915A04"/>
    <w:rsid w:val="0092770C"/>
    <w:rsid w:val="00945D1A"/>
    <w:rsid w:val="0097053C"/>
    <w:rsid w:val="00990977"/>
    <w:rsid w:val="009909FE"/>
    <w:rsid w:val="009A70A7"/>
    <w:rsid w:val="009B0681"/>
    <w:rsid w:val="009B10F9"/>
    <w:rsid w:val="009B2E6D"/>
    <w:rsid w:val="009B7EF9"/>
    <w:rsid w:val="009D67E3"/>
    <w:rsid w:val="009D6BE8"/>
    <w:rsid w:val="009E0619"/>
    <w:rsid w:val="009E3012"/>
    <w:rsid w:val="009F2CD8"/>
    <w:rsid w:val="009F4991"/>
    <w:rsid w:val="009F68E1"/>
    <w:rsid w:val="00A000D3"/>
    <w:rsid w:val="00A23B6B"/>
    <w:rsid w:val="00A40A99"/>
    <w:rsid w:val="00A768EC"/>
    <w:rsid w:val="00A90984"/>
    <w:rsid w:val="00A9466D"/>
    <w:rsid w:val="00A94E93"/>
    <w:rsid w:val="00AB4101"/>
    <w:rsid w:val="00AC1B70"/>
    <w:rsid w:val="00AC5A0F"/>
    <w:rsid w:val="00B1068B"/>
    <w:rsid w:val="00B34874"/>
    <w:rsid w:val="00B34A33"/>
    <w:rsid w:val="00B55B2C"/>
    <w:rsid w:val="00B872E0"/>
    <w:rsid w:val="00B918B1"/>
    <w:rsid w:val="00BB0F8D"/>
    <w:rsid w:val="00BC0DE4"/>
    <w:rsid w:val="00BC1178"/>
    <w:rsid w:val="00BD53C7"/>
    <w:rsid w:val="00BF28FF"/>
    <w:rsid w:val="00BF5E16"/>
    <w:rsid w:val="00BF632A"/>
    <w:rsid w:val="00C01197"/>
    <w:rsid w:val="00C1587C"/>
    <w:rsid w:val="00C206EF"/>
    <w:rsid w:val="00C2077D"/>
    <w:rsid w:val="00C20FEB"/>
    <w:rsid w:val="00C2359F"/>
    <w:rsid w:val="00C35A86"/>
    <w:rsid w:val="00C60CB2"/>
    <w:rsid w:val="00C73D78"/>
    <w:rsid w:val="00CC6EDD"/>
    <w:rsid w:val="00CF3B86"/>
    <w:rsid w:val="00CF5ADD"/>
    <w:rsid w:val="00D11C83"/>
    <w:rsid w:val="00D141C7"/>
    <w:rsid w:val="00D172CC"/>
    <w:rsid w:val="00D2154D"/>
    <w:rsid w:val="00D339D0"/>
    <w:rsid w:val="00D454CA"/>
    <w:rsid w:val="00D5253B"/>
    <w:rsid w:val="00D641BF"/>
    <w:rsid w:val="00D86D01"/>
    <w:rsid w:val="00DA04BD"/>
    <w:rsid w:val="00DA4C8C"/>
    <w:rsid w:val="00DE69D7"/>
    <w:rsid w:val="00DF7B04"/>
    <w:rsid w:val="00E04D3C"/>
    <w:rsid w:val="00E15B2F"/>
    <w:rsid w:val="00E20883"/>
    <w:rsid w:val="00E3783C"/>
    <w:rsid w:val="00E517A9"/>
    <w:rsid w:val="00E607B5"/>
    <w:rsid w:val="00E62C60"/>
    <w:rsid w:val="00E666A2"/>
    <w:rsid w:val="00E95186"/>
    <w:rsid w:val="00EA12CF"/>
    <w:rsid w:val="00EB40EF"/>
    <w:rsid w:val="00EB4BED"/>
    <w:rsid w:val="00EE5CA6"/>
    <w:rsid w:val="00EF2FF2"/>
    <w:rsid w:val="00EF67BD"/>
    <w:rsid w:val="00F00534"/>
    <w:rsid w:val="00F037E6"/>
    <w:rsid w:val="00F15BF7"/>
    <w:rsid w:val="00F21A17"/>
    <w:rsid w:val="00F33D76"/>
    <w:rsid w:val="00F6324B"/>
    <w:rsid w:val="00F701E8"/>
    <w:rsid w:val="00F91849"/>
    <w:rsid w:val="00F96EF3"/>
    <w:rsid w:val="00FA2ADC"/>
    <w:rsid w:val="00FB1662"/>
    <w:rsid w:val="00FC6D53"/>
    <w:rsid w:val="00FF26D5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6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688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6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68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688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rsid w:val="005A0F89"/>
    <w:rPr>
      <w:color w:val="0000FF"/>
      <w:u w:val="single"/>
    </w:rPr>
  </w:style>
  <w:style w:type="table" w:styleId="aa">
    <w:name w:val="Table Grid"/>
    <w:basedOn w:val="a1"/>
    <w:rsid w:val="004C7A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C7A4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c">
    <w:name w:val="Plain Text"/>
    <w:basedOn w:val="a"/>
    <w:link w:val="ad"/>
    <w:rsid w:val="00B34874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B34874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DF12E-F6A6-4AE2-A3B8-627FBBF2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1815</Characters>
  <Application>Microsoft Office Word</Application>
  <DocSecurity>0</DocSecurity>
  <Lines>15</Lines>
  <Paragraphs>4</Paragraphs>
  <ScaleCrop>false</ScaleCrop>
  <Company>HOME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2014-04-16T07:23:00Z</cp:lastPrinted>
  <dcterms:created xsi:type="dcterms:W3CDTF">2014-04-30T08:53:00Z</dcterms:created>
  <dcterms:modified xsi:type="dcterms:W3CDTF">2014-04-30T08:53:00Z</dcterms:modified>
</cp:coreProperties>
</file>