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E12" w:rsidRPr="00A2179F" w:rsidRDefault="003A0E12" w:rsidP="003A0E12">
      <w:pPr>
        <w:numPr>
          <w:ilvl w:val="0"/>
          <w:numId w:val="5"/>
        </w:numPr>
        <w:autoSpaceDE w:val="0"/>
        <w:autoSpaceDN w:val="0"/>
        <w:adjustRightInd w:val="0"/>
        <w:spacing w:line="480" w:lineRule="exact"/>
        <w:jc w:val="center"/>
        <w:rPr>
          <w:rFonts w:ascii="新細明體" w:hAnsi="新細明體"/>
          <w:b/>
          <w:sz w:val="32"/>
          <w:szCs w:val="32"/>
        </w:rPr>
      </w:pPr>
      <w:r w:rsidRPr="00A2179F">
        <w:rPr>
          <w:rFonts w:hint="eastAsia"/>
          <w:b/>
          <w:sz w:val="32"/>
          <w:szCs w:val="32"/>
        </w:rPr>
        <w:t>固網業者對身心障礙者</w:t>
      </w:r>
      <w:r w:rsidR="00B671F6">
        <w:rPr>
          <w:rFonts w:hint="eastAsia"/>
          <w:b/>
          <w:sz w:val="32"/>
          <w:szCs w:val="32"/>
        </w:rPr>
        <w:t>及</w:t>
      </w:r>
      <w:r w:rsidR="00B671F6" w:rsidRPr="00B671F6">
        <w:rPr>
          <w:rFonts w:ascii="新細明體" w:hAnsi="新細明體" w:hint="eastAsia"/>
          <w:b/>
          <w:sz w:val="32"/>
          <w:szCs w:val="32"/>
        </w:rPr>
        <w:t>弱勢族群</w:t>
      </w:r>
      <w:r w:rsidRPr="00A2179F">
        <w:rPr>
          <w:rFonts w:hint="eastAsia"/>
          <w:b/>
          <w:sz w:val="32"/>
          <w:szCs w:val="32"/>
        </w:rPr>
        <w:t>提供之</w:t>
      </w:r>
      <w:r w:rsidRPr="00A2179F">
        <w:rPr>
          <w:rFonts w:ascii="新細明體" w:hAnsi="新細明體" w:hint="eastAsia"/>
          <w:b/>
          <w:sz w:val="32"/>
          <w:szCs w:val="32"/>
        </w:rPr>
        <w:t>「</w:t>
      </w:r>
      <w:r w:rsidRPr="00A2179F">
        <w:rPr>
          <w:rFonts w:hint="eastAsia"/>
          <w:b/>
          <w:sz w:val="32"/>
          <w:szCs w:val="32"/>
        </w:rPr>
        <w:t>業務優惠</w:t>
      </w:r>
      <w:r w:rsidRPr="00A2179F">
        <w:rPr>
          <w:rFonts w:ascii="新細明體" w:hAnsi="新細明體" w:hint="eastAsia"/>
          <w:b/>
          <w:sz w:val="32"/>
          <w:szCs w:val="32"/>
        </w:rPr>
        <w:t>」</w:t>
      </w:r>
    </w:p>
    <w:p w:rsidR="003A0E12" w:rsidRPr="00A2179F" w:rsidRDefault="00A2179F" w:rsidP="00A2179F">
      <w:pPr>
        <w:autoSpaceDE w:val="0"/>
        <w:autoSpaceDN w:val="0"/>
        <w:adjustRightInd w:val="0"/>
        <w:spacing w:line="480" w:lineRule="exact"/>
        <w:ind w:left="144"/>
        <w:jc w:val="right"/>
        <w:rPr>
          <w:rFonts w:ascii="標楷體" w:eastAsia="標楷體" w:hAnsi="標楷體"/>
          <w:sz w:val="32"/>
          <w:szCs w:val="32"/>
          <w:u w:val="single"/>
        </w:rPr>
      </w:pPr>
      <w:r w:rsidRPr="00A2179F">
        <w:rPr>
          <w:rFonts w:ascii="標楷體" w:eastAsia="標楷體" w:hAnsi="標楷體" w:hint="eastAsia"/>
          <w:sz w:val="32"/>
          <w:szCs w:val="32"/>
          <w:bdr w:val="single" w:sz="4" w:space="0" w:color="auto"/>
        </w:rPr>
        <w:t>附件</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0"/>
        <w:gridCol w:w="7519"/>
        <w:gridCol w:w="1134"/>
      </w:tblGrid>
      <w:tr w:rsidR="003A0E12" w:rsidRPr="00FC4550" w:rsidTr="00DC3366">
        <w:trPr>
          <w:trHeight w:val="594"/>
        </w:trPr>
        <w:tc>
          <w:tcPr>
            <w:tcW w:w="1520" w:type="dxa"/>
            <w:shd w:val="clear" w:color="auto" w:fill="auto"/>
            <w:vAlign w:val="center"/>
          </w:tcPr>
          <w:p w:rsidR="003A0E12" w:rsidRPr="00FC4550" w:rsidRDefault="003A0E12" w:rsidP="00960455">
            <w:pPr>
              <w:jc w:val="center"/>
              <w:rPr>
                <w:b/>
              </w:rPr>
            </w:pPr>
            <w:r w:rsidRPr="00FC4550">
              <w:rPr>
                <w:rFonts w:hint="eastAsia"/>
                <w:b/>
              </w:rPr>
              <w:t>優惠項目</w:t>
            </w:r>
          </w:p>
        </w:tc>
        <w:tc>
          <w:tcPr>
            <w:tcW w:w="7519" w:type="dxa"/>
            <w:shd w:val="clear" w:color="auto" w:fill="auto"/>
            <w:vAlign w:val="center"/>
          </w:tcPr>
          <w:p w:rsidR="003A0E12" w:rsidRPr="00FC4550" w:rsidRDefault="003A0E12" w:rsidP="00960455">
            <w:pPr>
              <w:jc w:val="center"/>
              <w:rPr>
                <w:b/>
              </w:rPr>
            </w:pPr>
            <w:r w:rsidRPr="00FC4550">
              <w:rPr>
                <w:rFonts w:hint="eastAsia"/>
                <w:b/>
              </w:rPr>
              <w:t>說</w:t>
            </w:r>
            <w:r>
              <w:rPr>
                <w:rFonts w:hint="eastAsia"/>
                <w:b/>
              </w:rPr>
              <w:t xml:space="preserve">  </w:t>
            </w:r>
            <w:r w:rsidRPr="00FC4550">
              <w:rPr>
                <w:rFonts w:hint="eastAsia"/>
                <w:b/>
              </w:rPr>
              <w:t>明</w:t>
            </w:r>
          </w:p>
        </w:tc>
        <w:tc>
          <w:tcPr>
            <w:tcW w:w="1134" w:type="dxa"/>
          </w:tcPr>
          <w:p w:rsidR="003A0E12" w:rsidRPr="00FC4550" w:rsidRDefault="003A0E12" w:rsidP="003A0E12">
            <w:pPr>
              <w:spacing w:line="520" w:lineRule="exact"/>
              <w:jc w:val="center"/>
              <w:rPr>
                <w:b/>
              </w:rPr>
            </w:pPr>
            <w:r>
              <w:rPr>
                <w:rFonts w:hint="eastAsia"/>
                <w:b/>
              </w:rPr>
              <w:t>備</w:t>
            </w:r>
            <w:r>
              <w:rPr>
                <w:rFonts w:hint="eastAsia"/>
                <w:b/>
              </w:rPr>
              <w:t xml:space="preserve">  </w:t>
            </w:r>
            <w:proofErr w:type="gramStart"/>
            <w:r>
              <w:rPr>
                <w:rFonts w:hint="eastAsia"/>
                <w:b/>
              </w:rPr>
              <w:t>註</w:t>
            </w:r>
            <w:proofErr w:type="gramEnd"/>
          </w:p>
        </w:tc>
      </w:tr>
      <w:tr w:rsidR="003A0E12" w:rsidRPr="00FC4550" w:rsidTr="00DC3366">
        <w:tc>
          <w:tcPr>
            <w:tcW w:w="1520" w:type="dxa"/>
            <w:shd w:val="clear" w:color="auto" w:fill="auto"/>
            <w:vAlign w:val="center"/>
          </w:tcPr>
          <w:p w:rsidR="003A0E12" w:rsidRPr="00FC4550" w:rsidRDefault="003A0E12" w:rsidP="00960455">
            <w:pPr>
              <w:ind w:leftChars="-46" w:left="-110" w:rightChars="-39" w:right="-94"/>
              <w:rPr>
                <w:b/>
              </w:rPr>
            </w:pPr>
            <w:r w:rsidRPr="00FC4550">
              <w:rPr>
                <w:b/>
              </w:rPr>
              <w:t>視</w:t>
            </w:r>
            <w:proofErr w:type="gramStart"/>
            <w:r w:rsidRPr="00FC4550">
              <w:rPr>
                <w:b/>
              </w:rPr>
              <w:t>障戶公</w:t>
            </w:r>
            <w:proofErr w:type="gramEnd"/>
            <w:r w:rsidRPr="00FC4550">
              <w:rPr>
                <w:b/>
              </w:rPr>
              <w:t>話卡補助</w:t>
            </w:r>
            <w:r>
              <w:rPr>
                <w:rFonts w:hint="eastAsia"/>
                <w:b/>
              </w:rPr>
              <w:t>(</w:t>
            </w:r>
            <w:r w:rsidRPr="00FC4550">
              <w:rPr>
                <w:sz w:val="20"/>
              </w:rPr>
              <w:t>中華電信</w:t>
            </w:r>
            <w:r>
              <w:rPr>
                <w:rFonts w:hint="eastAsia"/>
                <w:sz w:val="20"/>
              </w:rPr>
              <w:t>)</w:t>
            </w:r>
          </w:p>
        </w:tc>
        <w:tc>
          <w:tcPr>
            <w:tcW w:w="7519" w:type="dxa"/>
            <w:shd w:val="clear" w:color="auto" w:fill="auto"/>
          </w:tcPr>
          <w:p w:rsidR="003A0E12" w:rsidRPr="00FC4550" w:rsidRDefault="003A0E12" w:rsidP="007F3F3F">
            <w:pPr>
              <w:spacing w:beforeLines="20"/>
              <w:ind w:left="1362" w:hangingChars="681" w:hanging="1362"/>
              <w:rPr>
                <w:sz w:val="20"/>
              </w:rPr>
            </w:pPr>
            <w:r w:rsidRPr="00FC4550">
              <w:rPr>
                <w:sz w:val="20"/>
              </w:rPr>
              <w:t>一、</w:t>
            </w:r>
            <w:r w:rsidRPr="00FC4550">
              <w:rPr>
                <w:rFonts w:hint="eastAsia"/>
                <w:sz w:val="20"/>
              </w:rPr>
              <w:t>優惠</w:t>
            </w:r>
            <w:r w:rsidRPr="00FC4550">
              <w:rPr>
                <w:sz w:val="20"/>
              </w:rPr>
              <w:t>對象：中華電信市內電話住宅用戶且</w:t>
            </w:r>
            <w:r w:rsidRPr="00FC4550">
              <w:rPr>
                <w:rFonts w:hint="eastAsia"/>
                <w:sz w:val="20"/>
              </w:rPr>
              <w:t>為</w:t>
            </w:r>
            <w:proofErr w:type="gramStart"/>
            <w:r w:rsidRPr="00FC4550">
              <w:rPr>
                <w:sz w:val="20"/>
              </w:rPr>
              <w:t>視障戶</w:t>
            </w:r>
            <w:proofErr w:type="gramEnd"/>
            <w:r w:rsidRPr="00FC4550">
              <w:rPr>
                <w:sz w:val="20"/>
              </w:rPr>
              <w:t>。</w:t>
            </w:r>
          </w:p>
          <w:p w:rsidR="003A0E12" w:rsidRPr="00FC4550" w:rsidRDefault="003A0E12" w:rsidP="00960455">
            <w:pPr>
              <w:ind w:left="1362" w:hangingChars="681" w:hanging="1362"/>
              <w:rPr>
                <w:sz w:val="20"/>
              </w:rPr>
            </w:pPr>
            <w:r w:rsidRPr="00FC4550">
              <w:rPr>
                <w:sz w:val="20"/>
              </w:rPr>
              <w:t>二、申請方式：持視障證明書</w:t>
            </w:r>
            <w:r w:rsidRPr="00FC4550">
              <w:rPr>
                <w:rFonts w:hint="eastAsia"/>
                <w:sz w:val="20"/>
              </w:rPr>
              <w:t>、</w:t>
            </w:r>
            <w:r w:rsidRPr="00FC4550">
              <w:rPr>
                <w:sz w:val="20"/>
              </w:rPr>
              <w:t>視障者身分證及印章，至本公司各服務中心領取，若委託代辦時</w:t>
            </w:r>
            <w:r w:rsidRPr="00FC4550">
              <w:rPr>
                <w:rFonts w:hint="eastAsia"/>
                <w:sz w:val="20"/>
              </w:rPr>
              <w:t>，</w:t>
            </w:r>
            <w:r w:rsidRPr="00FC4550">
              <w:rPr>
                <w:sz w:val="20"/>
              </w:rPr>
              <w:t>需代辦人之身分證及印章。</w:t>
            </w:r>
          </w:p>
          <w:p w:rsidR="003A0E12" w:rsidRPr="00FC4550" w:rsidRDefault="003A0E12" w:rsidP="00960455">
            <w:pPr>
              <w:ind w:left="1362" w:hangingChars="681" w:hanging="1362"/>
              <w:jc w:val="both"/>
              <w:rPr>
                <w:sz w:val="20"/>
              </w:rPr>
            </w:pPr>
            <w:r w:rsidRPr="00FC4550">
              <w:rPr>
                <w:sz w:val="20"/>
              </w:rPr>
              <w:t>三、優惠內容：不論</w:t>
            </w:r>
            <w:r w:rsidRPr="00FC4550">
              <w:rPr>
                <w:rFonts w:hint="eastAsia"/>
                <w:sz w:val="20"/>
              </w:rPr>
              <w:t>該</w:t>
            </w:r>
            <w:r w:rsidRPr="00FC4550">
              <w:rPr>
                <w:sz w:val="20"/>
              </w:rPr>
              <w:t>年那一個月份申請領卡，均發</w:t>
            </w:r>
            <w:r w:rsidRPr="00FC4550">
              <w:rPr>
                <w:rFonts w:hint="eastAsia"/>
                <w:sz w:val="20"/>
              </w:rPr>
              <w:t>給</w:t>
            </w:r>
            <w:proofErr w:type="gramStart"/>
            <w:r w:rsidRPr="00FC4550">
              <w:rPr>
                <w:sz w:val="20"/>
              </w:rPr>
              <w:t>一</w:t>
            </w:r>
            <w:proofErr w:type="gramEnd"/>
            <w:r w:rsidRPr="00FC4550">
              <w:rPr>
                <w:sz w:val="20"/>
              </w:rPr>
              <w:t>年份</w:t>
            </w:r>
            <w:r w:rsidRPr="00FC4550">
              <w:rPr>
                <w:rFonts w:hint="eastAsia"/>
                <w:sz w:val="20"/>
              </w:rPr>
              <w:t>、</w:t>
            </w:r>
            <w:r w:rsidRPr="00FC4550">
              <w:rPr>
                <w:sz w:val="20"/>
              </w:rPr>
              <w:t>面</w:t>
            </w:r>
            <w:r w:rsidRPr="00FC4550">
              <w:rPr>
                <w:rFonts w:hint="eastAsia"/>
                <w:sz w:val="20"/>
              </w:rPr>
              <w:t>額</w:t>
            </w:r>
            <w:r w:rsidRPr="00FC4550">
              <w:rPr>
                <w:sz w:val="20"/>
              </w:rPr>
              <w:t>100</w:t>
            </w:r>
            <w:r w:rsidRPr="00FC4550">
              <w:rPr>
                <w:sz w:val="20"/>
              </w:rPr>
              <w:t>元</w:t>
            </w:r>
            <w:r w:rsidRPr="00FC4550">
              <w:rPr>
                <w:sz w:val="20"/>
              </w:rPr>
              <w:t>IC</w:t>
            </w:r>
            <w:r w:rsidRPr="00FC4550">
              <w:rPr>
                <w:sz w:val="20"/>
              </w:rPr>
              <w:t>公話卡</w:t>
            </w:r>
            <w:r w:rsidRPr="00FC4550">
              <w:rPr>
                <w:rFonts w:hint="eastAsia"/>
                <w:sz w:val="20"/>
              </w:rPr>
              <w:t>2</w:t>
            </w:r>
            <w:r w:rsidRPr="00FC4550">
              <w:rPr>
                <w:rFonts w:ascii="新細明體" w:hAnsi="新細明體" w:hint="eastAsia"/>
                <w:sz w:val="20"/>
              </w:rPr>
              <w:t>張（共計200元/年）</w:t>
            </w:r>
            <w:r w:rsidRPr="00FC4550">
              <w:rPr>
                <w:sz w:val="20"/>
              </w:rPr>
              <w:t>。</w:t>
            </w:r>
          </w:p>
          <w:p w:rsidR="003A0E12" w:rsidRPr="00FC4550" w:rsidRDefault="003A0E12" w:rsidP="007F3F3F">
            <w:pPr>
              <w:spacing w:afterLines="20"/>
              <w:ind w:left="1362" w:hangingChars="681" w:hanging="1362"/>
              <w:rPr>
                <w:sz w:val="20"/>
              </w:rPr>
            </w:pPr>
            <w:r w:rsidRPr="00FC4550">
              <w:rPr>
                <w:sz w:val="20"/>
              </w:rPr>
              <w:t>四、限制條件：市內電話租用人以該視障者申請為限，一年只能以一號電話申請一次。</w:t>
            </w:r>
          </w:p>
        </w:tc>
        <w:tc>
          <w:tcPr>
            <w:tcW w:w="1134" w:type="dxa"/>
          </w:tcPr>
          <w:p w:rsidR="003A0E12" w:rsidRPr="00FC4550" w:rsidRDefault="003A0E12" w:rsidP="007F3F3F">
            <w:pPr>
              <w:spacing w:beforeLines="20"/>
              <w:ind w:left="1362" w:hangingChars="681" w:hanging="1362"/>
              <w:jc w:val="center"/>
              <w:rPr>
                <w:sz w:val="20"/>
              </w:rPr>
            </w:pPr>
          </w:p>
        </w:tc>
      </w:tr>
      <w:tr w:rsidR="003A0E12" w:rsidRPr="00822BF3" w:rsidTr="00DC3366">
        <w:tc>
          <w:tcPr>
            <w:tcW w:w="1520" w:type="dxa"/>
            <w:shd w:val="clear" w:color="auto" w:fill="auto"/>
            <w:vAlign w:val="center"/>
          </w:tcPr>
          <w:p w:rsidR="003A0E12" w:rsidRDefault="003A0E12" w:rsidP="00960455">
            <w:pPr>
              <w:rPr>
                <w:rFonts w:ascii="新細明體" w:hAnsi="新細明體"/>
                <w:b/>
              </w:rPr>
            </w:pPr>
            <w:r w:rsidRPr="00FC4550">
              <w:rPr>
                <w:rFonts w:ascii="新細明體" w:hAnsi="新細明體" w:hint="eastAsia"/>
                <w:b/>
              </w:rPr>
              <w:t>ADSL</w:t>
            </w:r>
            <w:r>
              <w:rPr>
                <w:rFonts w:ascii="新細明體" w:hAnsi="新細明體" w:hint="eastAsia"/>
                <w:b/>
              </w:rPr>
              <w:t xml:space="preserve"> </w:t>
            </w:r>
            <w:proofErr w:type="spellStart"/>
            <w:r w:rsidRPr="00FC4550">
              <w:rPr>
                <w:rFonts w:ascii="新細明體" w:hAnsi="新細明體" w:hint="eastAsia"/>
                <w:b/>
              </w:rPr>
              <w:t>HiNet</w:t>
            </w:r>
            <w:proofErr w:type="spellEnd"/>
            <w:r>
              <w:rPr>
                <w:rFonts w:ascii="新細明體" w:hAnsi="新細明體" w:hint="eastAsia"/>
                <w:b/>
              </w:rPr>
              <w:t>及</w:t>
            </w:r>
            <w:r w:rsidRPr="00FC4550">
              <w:rPr>
                <w:rFonts w:ascii="標楷體" w:eastAsia="標楷體" w:hAnsi="標楷體" w:hint="eastAsia"/>
                <w:b/>
              </w:rPr>
              <w:t>光世代</w:t>
            </w:r>
            <w:proofErr w:type="spellStart"/>
            <w:r w:rsidRPr="00FC4550">
              <w:rPr>
                <w:rFonts w:ascii="標楷體" w:eastAsia="標楷體" w:hAnsi="標楷體" w:hint="eastAsia"/>
                <w:b/>
              </w:rPr>
              <w:t>HiNet</w:t>
            </w:r>
            <w:proofErr w:type="spellEnd"/>
            <w:r>
              <w:rPr>
                <w:rFonts w:ascii="新細明體" w:hAnsi="新細明體" w:hint="eastAsia"/>
                <w:b/>
              </w:rPr>
              <w:t xml:space="preserve"> </w:t>
            </w:r>
          </w:p>
          <w:p w:rsidR="003A0E12" w:rsidRPr="00FC4550" w:rsidRDefault="003A0E12" w:rsidP="00960455">
            <w:pPr>
              <w:rPr>
                <w:rFonts w:ascii="新細明體" w:hAnsi="新細明體"/>
                <w:b/>
              </w:rPr>
            </w:pPr>
            <w:r>
              <w:rPr>
                <w:rFonts w:hint="eastAsia"/>
                <w:b/>
              </w:rPr>
              <w:t>(</w:t>
            </w:r>
            <w:r w:rsidRPr="00FC4550">
              <w:rPr>
                <w:sz w:val="20"/>
              </w:rPr>
              <w:t>中華電信</w:t>
            </w:r>
            <w:r>
              <w:rPr>
                <w:rFonts w:hint="eastAsia"/>
                <w:sz w:val="20"/>
              </w:rPr>
              <w:t>)</w:t>
            </w:r>
          </w:p>
        </w:tc>
        <w:tc>
          <w:tcPr>
            <w:tcW w:w="7519" w:type="dxa"/>
            <w:shd w:val="clear" w:color="auto" w:fill="auto"/>
          </w:tcPr>
          <w:p w:rsidR="00104CD9" w:rsidRPr="00104CD9" w:rsidRDefault="00104CD9" w:rsidP="007F3F3F">
            <w:pPr>
              <w:spacing w:beforeLines="20"/>
              <w:ind w:left="1362" w:hangingChars="681" w:hanging="1362"/>
              <w:rPr>
                <w:rFonts w:ascii="新細明體" w:hAnsi="新細明體"/>
                <w:sz w:val="20"/>
              </w:rPr>
            </w:pPr>
            <w:r w:rsidRPr="00104CD9">
              <w:rPr>
                <w:rFonts w:ascii="新細明體" w:hAnsi="新細明體" w:hint="eastAsia"/>
                <w:sz w:val="20"/>
              </w:rPr>
              <w:t>一、優惠對象：中華電信ADSL及</w:t>
            </w:r>
            <w:proofErr w:type="spellStart"/>
            <w:r w:rsidRPr="00104CD9">
              <w:rPr>
                <w:rFonts w:ascii="新細明體" w:hAnsi="新細明體" w:hint="eastAsia"/>
                <w:sz w:val="20"/>
              </w:rPr>
              <w:t>HiNet</w:t>
            </w:r>
            <w:proofErr w:type="spellEnd"/>
            <w:r w:rsidRPr="00104CD9">
              <w:rPr>
                <w:rFonts w:ascii="新細明體" w:hAnsi="新細明體" w:hint="eastAsia"/>
                <w:sz w:val="20"/>
              </w:rPr>
              <w:t>用戶且屬身心障礙者</w:t>
            </w:r>
            <w:r w:rsidR="002E5D13" w:rsidRPr="00C35E62">
              <w:rPr>
                <w:rFonts w:ascii="新細明體" w:hAnsi="新細明體" w:hint="eastAsia"/>
                <w:color w:val="FF0000"/>
                <w:sz w:val="20"/>
              </w:rPr>
              <w:t>或低收入戶</w:t>
            </w:r>
            <w:r w:rsidRPr="00104CD9">
              <w:rPr>
                <w:rFonts w:ascii="新細明體" w:hAnsi="新細明體" w:hint="eastAsia"/>
                <w:sz w:val="20"/>
              </w:rPr>
              <w:t>。</w:t>
            </w:r>
          </w:p>
          <w:p w:rsidR="00104CD9" w:rsidRPr="00104CD9" w:rsidRDefault="00104CD9" w:rsidP="00104CD9">
            <w:pPr>
              <w:ind w:left="1362" w:hangingChars="681" w:hanging="1362"/>
              <w:rPr>
                <w:rFonts w:ascii="新細明體" w:hAnsi="新細明體"/>
                <w:sz w:val="20"/>
              </w:rPr>
            </w:pPr>
            <w:r w:rsidRPr="00104CD9">
              <w:rPr>
                <w:rFonts w:ascii="新細明體" w:hAnsi="新細明體" w:hint="eastAsia"/>
                <w:sz w:val="20"/>
              </w:rPr>
              <w:t>二、申請方式：持身心障礙手冊、身心障礙者身分證及印章</w:t>
            </w:r>
            <w:r w:rsidR="00C35E62" w:rsidRPr="00C35E62">
              <w:rPr>
                <w:rFonts w:ascii="新細明體" w:hAnsi="新細明體" w:hint="eastAsia"/>
                <w:color w:val="FF0000"/>
                <w:sz w:val="20"/>
              </w:rPr>
              <w:t>或低收入戶證明、身分證及印章</w:t>
            </w:r>
            <w:r w:rsidRPr="00C35E62">
              <w:rPr>
                <w:rFonts w:ascii="新細明體" w:hAnsi="新細明體" w:hint="eastAsia"/>
                <w:color w:val="FF0000"/>
                <w:sz w:val="20"/>
              </w:rPr>
              <w:t>，</w:t>
            </w:r>
            <w:r w:rsidRPr="00104CD9">
              <w:rPr>
                <w:rFonts w:ascii="新細明體" w:hAnsi="新細明體" w:hint="eastAsia"/>
                <w:sz w:val="20"/>
              </w:rPr>
              <w:t>至本公司各服務中心申辦，若委託代辦時，需代辦人之身分證及印章。</w:t>
            </w:r>
          </w:p>
          <w:p w:rsidR="00104CD9" w:rsidRPr="00104CD9" w:rsidRDefault="00104CD9" w:rsidP="00104CD9">
            <w:pPr>
              <w:ind w:left="1562" w:hangingChars="781" w:hanging="1562"/>
              <w:rPr>
                <w:rFonts w:ascii="新細明體" w:hAnsi="新細明體"/>
                <w:sz w:val="20"/>
              </w:rPr>
            </w:pPr>
            <w:r w:rsidRPr="00104CD9">
              <w:rPr>
                <w:rFonts w:ascii="新細明體" w:hAnsi="新細明體" w:hint="eastAsia"/>
                <w:sz w:val="20"/>
              </w:rPr>
              <w:t>三、優惠內容：A:</w:t>
            </w:r>
            <w:r w:rsidRPr="00104CD9">
              <w:rPr>
                <w:rFonts w:ascii="新細明體" w:hAnsi="新細明體"/>
                <w:sz w:val="20"/>
              </w:rPr>
              <w:t>每位身心障礙者</w:t>
            </w:r>
            <w:r w:rsidRPr="00104CD9">
              <w:rPr>
                <w:rFonts w:ascii="新細明體" w:hAnsi="新細明體" w:hint="eastAsia"/>
                <w:sz w:val="20"/>
              </w:rPr>
              <w:t>ADSL及</w:t>
            </w:r>
            <w:proofErr w:type="spellStart"/>
            <w:r w:rsidRPr="00104CD9">
              <w:rPr>
                <w:rFonts w:ascii="新細明體" w:hAnsi="新細明體" w:hint="eastAsia"/>
                <w:sz w:val="20"/>
              </w:rPr>
              <w:t>HiNet</w:t>
            </w:r>
            <w:proofErr w:type="spellEnd"/>
            <w:r w:rsidRPr="00104CD9">
              <w:rPr>
                <w:rFonts w:ascii="新細明體" w:hAnsi="新細明體"/>
                <w:sz w:val="20"/>
              </w:rPr>
              <w:t>專用</w:t>
            </w:r>
            <w:r w:rsidRPr="00104CD9">
              <w:rPr>
                <w:rFonts w:ascii="新細明體" w:hAnsi="新細明體" w:hint="eastAsia"/>
                <w:sz w:val="20"/>
              </w:rPr>
              <w:t>5</w:t>
            </w:r>
            <w:r w:rsidRPr="00104CD9">
              <w:rPr>
                <w:rFonts w:ascii="新細明體" w:hAnsi="新細明體"/>
                <w:sz w:val="20"/>
              </w:rPr>
              <w:t>M/384K電路月租費及上網通信費按訂價8.5折計收，</w:t>
            </w:r>
            <w:r w:rsidRPr="00104CD9">
              <w:rPr>
                <w:rFonts w:ascii="新細明體" w:hAnsi="新細明體" w:hint="eastAsia"/>
                <w:sz w:val="20"/>
              </w:rPr>
              <w:t>優惠二年；</w:t>
            </w:r>
            <w:r w:rsidRPr="00104CD9">
              <w:rPr>
                <w:rFonts w:ascii="新細明體" w:hAnsi="新細明體"/>
                <w:sz w:val="20"/>
              </w:rPr>
              <w:t>其它速率</w:t>
            </w:r>
            <w:r w:rsidRPr="00104CD9">
              <w:rPr>
                <w:rFonts w:ascii="新細明體" w:hAnsi="新細明體" w:hint="eastAsia"/>
                <w:sz w:val="20"/>
              </w:rPr>
              <w:t>第一年</w:t>
            </w:r>
            <w:r w:rsidRPr="00104CD9">
              <w:rPr>
                <w:rFonts w:ascii="新細明體" w:hAnsi="新細明體"/>
                <w:sz w:val="20"/>
              </w:rPr>
              <w:t>電路月租費按訂價9.5折計收，皆不再享ADSL</w:t>
            </w:r>
            <w:r w:rsidRPr="00104CD9">
              <w:rPr>
                <w:rFonts w:ascii="新細明體" w:hAnsi="新細明體" w:hint="eastAsia"/>
                <w:sz w:val="20"/>
              </w:rPr>
              <w:t>及</w:t>
            </w:r>
            <w:proofErr w:type="spellStart"/>
            <w:r w:rsidRPr="00104CD9">
              <w:rPr>
                <w:rFonts w:ascii="新細明體" w:hAnsi="新細明體" w:hint="eastAsia"/>
                <w:sz w:val="20"/>
              </w:rPr>
              <w:t>HiNet</w:t>
            </w:r>
            <w:proofErr w:type="spellEnd"/>
            <w:r w:rsidRPr="00104CD9">
              <w:rPr>
                <w:rFonts w:ascii="新細明體" w:hAnsi="新細明體"/>
                <w:sz w:val="20"/>
              </w:rPr>
              <w:t>老客戶折</w:t>
            </w:r>
            <w:r w:rsidRPr="00104CD9">
              <w:rPr>
                <w:rFonts w:ascii="新細明體" w:hAnsi="新細明體" w:hint="eastAsia"/>
                <w:sz w:val="20"/>
              </w:rPr>
              <w:t>扣。</w:t>
            </w:r>
          </w:p>
          <w:p w:rsidR="00104CD9" w:rsidRDefault="00EC78CF" w:rsidP="008C06A1">
            <w:pPr>
              <w:spacing w:line="320" w:lineRule="exact"/>
              <w:ind w:leftChars="547" w:left="1559" w:hangingChars="123" w:hanging="246"/>
              <w:rPr>
                <w:rFonts w:ascii="新細明體" w:hAnsi="新細明體" w:cs="標楷體"/>
                <w:sz w:val="20"/>
                <w:lang w:val="zh-TW"/>
              </w:rPr>
            </w:pPr>
            <w:r>
              <w:rPr>
                <w:rFonts w:ascii="新細明體" w:hAnsi="新細明體" w:hint="eastAsia"/>
                <w:sz w:val="20"/>
              </w:rPr>
              <w:t xml:space="preserve"> </w:t>
            </w:r>
            <w:r w:rsidR="00104CD9" w:rsidRPr="00104CD9">
              <w:rPr>
                <w:rFonts w:ascii="新細明體" w:hAnsi="新細明體" w:hint="eastAsia"/>
                <w:sz w:val="20"/>
              </w:rPr>
              <w:t>B:</w:t>
            </w:r>
            <w:r w:rsidR="00C35E62" w:rsidRPr="00104CD9">
              <w:rPr>
                <w:rFonts w:ascii="新細明體" w:hAnsi="新細明體"/>
                <w:sz w:val="20"/>
              </w:rPr>
              <w:t xml:space="preserve"> </w:t>
            </w:r>
            <w:r w:rsidR="00C35E62" w:rsidRPr="00C35E62">
              <w:rPr>
                <w:rFonts w:ascii="新細明體" w:hAnsi="新細明體"/>
                <w:color w:val="FF0000"/>
                <w:sz w:val="20"/>
              </w:rPr>
              <w:t>身心障礙者</w:t>
            </w:r>
            <w:r w:rsidR="00104CD9" w:rsidRPr="00104CD9">
              <w:rPr>
                <w:rFonts w:ascii="新細明體" w:hAnsi="新細明體" w:cs="標楷體"/>
                <w:sz w:val="20"/>
                <w:lang w:val="zh-TW"/>
              </w:rPr>
              <w:t>租用</w:t>
            </w:r>
            <w:r w:rsidR="00104CD9" w:rsidRPr="00104CD9">
              <w:rPr>
                <w:rFonts w:ascii="新細明體" w:hAnsi="新細明體" w:hint="eastAsia"/>
                <w:sz w:val="20"/>
              </w:rPr>
              <w:t>光世代及</w:t>
            </w:r>
            <w:proofErr w:type="spellStart"/>
            <w:r w:rsidR="00104CD9" w:rsidRPr="00104CD9">
              <w:rPr>
                <w:rFonts w:ascii="新細明體" w:hAnsi="新細明體" w:hint="eastAsia"/>
                <w:sz w:val="20"/>
              </w:rPr>
              <w:t>HiNet</w:t>
            </w:r>
            <w:proofErr w:type="spellEnd"/>
            <w:r w:rsidR="00104CD9" w:rsidRPr="00104CD9">
              <w:rPr>
                <w:rFonts w:ascii="新細明體" w:hAnsi="新細明體" w:cs="標楷體"/>
                <w:sz w:val="20"/>
                <w:lang w:val="zh-TW"/>
              </w:rPr>
              <w:t>非固定制</w:t>
            </w:r>
            <w:r w:rsidR="00104CD9" w:rsidRPr="00104CD9">
              <w:rPr>
                <w:rFonts w:ascii="新細明體" w:hAnsi="新細明體" w:cs="標楷體" w:hint="eastAsia"/>
                <w:sz w:val="20"/>
                <w:lang w:val="zh-TW"/>
              </w:rPr>
              <w:t>6M/2M、20</w:t>
            </w:r>
            <w:r w:rsidR="00104CD9" w:rsidRPr="00104CD9">
              <w:rPr>
                <w:rFonts w:ascii="新細明體" w:hAnsi="新細明體" w:cs="標楷體"/>
                <w:sz w:val="20"/>
                <w:lang w:val="zh-TW"/>
              </w:rPr>
              <w:t>M/</w:t>
            </w:r>
            <w:r w:rsidR="00104CD9" w:rsidRPr="00104CD9">
              <w:rPr>
                <w:rFonts w:ascii="新細明體" w:hAnsi="新細明體" w:cs="標楷體" w:hint="eastAsia"/>
                <w:sz w:val="20"/>
                <w:lang w:val="zh-TW"/>
              </w:rPr>
              <w:t>5</w:t>
            </w:r>
            <w:r w:rsidR="00104CD9" w:rsidRPr="00104CD9">
              <w:rPr>
                <w:rFonts w:ascii="新細明體" w:hAnsi="新細明體" w:cs="標楷體"/>
                <w:sz w:val="20"/>
                <w:lang w:val="zh-TW"/>
              </w:rPr>
              <w:t>M</w:t>
            </w:r>
            <w:r>
              <w:rPr>
                <w:rFonts w:ascii="新細明體" w:hAnsi="新細明體" w:cs="標楷體" w:hint="eastAsia"/>
                <w:sz w:val="20"/>
                <w:lang w:val="zh-TW"/>
              </w:rPr>
              <w:t xml:space="preserve">  </w:t>
            </w:r>
            <w:r w:rsidR="00104CD9" w:rsidRPr="00104CD9">
              <w:rPr>
                <w:rFonts w:ascii="新細明體" w:hAnsi="新細明體" w:cs="標楷體"/>
                <w:sz w:val="20"/>
                <w:lang w:val="zh-TW"/>
              </w:rPr>
              <w:t>及</w:t>
            </w:r>
            <w:r w:rsidR="00104CD9" w:rsidRPr="00104CD9">
              <w:rPr>
                <w:rFonts w:ascii="新細明體" w:hAnsi="新細明體" w:cs="標楷體" w:hint="eastAsia"/>
                <w:sz w:val="20"/>
                <w:lang w:val="zh-TW"/>
              </w:rPr>
              <w:t>6</w:t>
            </w:r>
            <w:r w:rsidR="00104CD9" w:rsidRPr="00104CD9">
              <w:rPr>
                <w:rFonts w:ascii="新細明體" w:hAnsi="新細明體" w:cs="標楷體"/>
                <w:sz w:val="20"/>
                <w:lang w:val="zh-TW"/>
              </w:rPr>
              <w:t>0M/</w:t>
            </w:r>
            <w:r w:rsidR="00104CD9" w:rsidRPr="00104CD9">
              <w:rPr>
                <w:rFonts w:ascii="新細明體" w:hAnsi="新細明體" w:cs="標楷體" w:hint="eastAsia"/>
                <w:sz w:val="20"/>
                <w:lang w:val="zh-TW"/>
              </w:rPr>
              <w:t>1</w:t>
            </w:r>
            <w:r w:rsidR="00104CD9" w:rsidRPr="00104CD9">
              <w:rPr>
                <w:rFonts w:ascii="新細明體" w:hAnsi="新細明體" w:cs="標楷體"/>
                <w:sz w:val="20"/>
                <w:lang w:val="zh-TW"/>
              </w:rPr>
              <w:t>5M，電路及上網月租費按訂價9.5折計收，提供2年優惠，期滿憑身心障礙証明，得續享優惠。</w:t>
            </w:r>
          </w:p>
          <w:p w:rsidR="00E7146A" w:rsidRDefault="008C06A1" w:rsidP="00CE79F3">
            <w:pPr>
              <w:ind w:leftChars="547" w:left="1559" w:hangingChars="123" w:hanging="246"/>
              <w:rPr>
                <w:rFonts w:ascii="新細明體" w:hAnsi="新細明體" w:cs="標楷體"/>
                <w:sz w:val="20"/>
                <w:lang w:val="zh-TW"/>
              </w:rPr>
            </w:pPr>
            <w:r>
              <w:rPr>
                <w:rFonts w:hint="eastAsia"/>
                <w:sz w:val="20"/>
              </w:rPr>
              <w:t xml:space="preserve"> </w:t>
            </w:r>
            <w:r w:rsidR="00CE79F3">
              <w:rPr>
                <w:sz w:val="20"/>
              </w:rPr>
              <w:t>C</w:t>
            </w:r>
            <w:r w:rsidR="00CE79F3">
              <w:rPr>
                <w:rFonts w:hint="eastAsia"/>
                <w:sz w:val="20"/>
              </w:rPr>
              <w:t>:</w:t>
            </w:r>
            <w:r w:rsidR="00CE79F3" w:rsidRPr="00C35E62">
              <w:rPr>
                <w:rFonts w:ascii="新細明體" w:hAnsi="新細明體" w:hint="eastAsia"/>
                <w:color w:val="FF0000"/>
                <w:sz w:val="20"/>
              </w:rPr>
              <w:t>低收入戶</w:t>
            </w:r>
            <w:r w:rsidR="00CE79F3" w:rsidRPr="00622B9C">
              <w:rPr>
                <w:rFonts w:ascii="新細明體" w:hAnsi="新細明體" w:hint="eastAsia"/>
                <w:color w:val="FF0000"/>
                <w:sz w:val="20"/>
              </w:rPr>
              <w:t>ADSL及</w:t>
            </w:r>
            <w:proofErr w:type="spellStart"/>
            <w:r w:rsidR="00CE79F3" w:rsidRPr="00622B9C">
              <w:rPr>
                <w:rFonts w:ascii="新細明體" w:hAnsi="新細明體" w:hint="eastAsia"/>
                <w:color w:val="FF0000"/>
                <w:sz w:val="20"/>
              </w:rPr>
              <w:t>HiNet</w:t>
            </w:r>
            <w:proofErr w:type="spellEnd"/>
            <w:r w:rsidR="002A0C86" w:rsidRPr="00622B9C">
              <w:rPr>
                <w:rFonts w:ascii="新細明體" w:hAnsi="新細明體" w:cs="標楷體"/>
                <w:color w:val="FF0000"/>
                <w:sz w:val="20"/>
                <w:lang w:val="zh-TW"/>
              </w:rPr>
              <w:t>非固定制</w:t>
            </w:r>
            <w:r w:rsidR="002A0C86" w:rsidRPr="00622B9C">
              <w:rPr>
                <w:rFonts w:ascii="新細明體" w:hAnsi="新細明體" w:cs="標楷體" w:hint="eastAsia"/>
                <w:color w:val="FF0000"/>
                <w:sz w:val="20"/>
                <w:lang w:val="zh-TW"/>
              </w:rPr>
              <w:t>2M/64K、</w:t>
            </w:r>
            <w:r w:rsidR="00CE79F3" w:rsidRPr="00622B9C">
              <w:rPr>
                <w:rFonts w:ascii="新細明體" w:hAnsi="新細明體" w:hint="eastAsia"/>
                <w:color w:val="FF0000"/>
                <w:sz w:val="20"/>
              </w:rPr>
              <w:t>5</w:t>
            </w:r>
            <w:r w:rsidR="00CE79F3" w:rsidRPr="00622B9C">
              <w:rPr>
                <w:rFonts w:ascii="新細明體" w:hAnsi="新細明體"/>
                <w:color w:val="FF0000"/>
                <w:sz w:val="20"/>
              </w:rPr>
              <w:t>M/384K電路月租費及上網通信費</w:t>
            </w:r>
            <w:r w:rsidR="00EC78CF" w:rsidRPr="00622B9C">
              <w:rPr>
                <w:rFonts w:hint="eastAsia"/>
                <w:color w:val="FF0000"/>
                <w:sz w:val="20"/>
              </w:rPr>
              <w:t>以</w:t>
            </w:r>
            <w:r w:rsidR="006C3BD8" w:rsidRPr="00622B9C">
              <w:rPr>
                <w:rStyle w:val="a9"/>
                <w:b w:val="0"/>
                <w:color w:val="FF0000"/>
                <w:sz w:val="20"/>
              </w:rPr>
              <w:t>5</w:t>
            </w:r>
            <w:r w:rsidR="006C3BD8" w:rsidRPr="00622B9C">
              <w:rPr>
                <w:rStyle w:val="a9"/>
                <w:b w:val="0"/>
                <w:color w:val="FF0000"/>
                <w:sz w:val="20"/>
              </w:rPr>
              <w:t>折</w:t>
            </w:r>
            <w:r w:rsidR="006C3BD8" w:rsidRPr="00622B9C">
              <w:rPr>
                <w:color w:val="FF0000"/>
                <w:sz w:val="20"/>
              </w:rPr>
              <w:t>計收，優惠二年，期滿恢復定價，憑證可辦理續享二年優惠</w:t>
            </w:r>
            <w:r w:rsidR="00EC78CF" w:rsidRPr="00622B9C">
              <w:rPr>
                <w:rFonts w:ascii="新細明體" w:hAnsi="新細明體" w:cs="標楷體"/>
                <w:color w:val="FF0000"/>
                <w:sz w:val="20"/>
                <w:lang w:val="zh-TW"/>
              </w:rPr>
              <w:t>。</w:t>
            </w:r>
            <w:r w:rsidR="00C35E62" w:rsidRPr="00622B9C">
              <w:rPr>
                <w:rFonts w:ascii="新細明體" w:hAnsi="新細明體" w:hint="eastAsia"/>
                <w:color w:val="FF0000"/>
                <w:sz w:val="20"/>
              </w:rPr>
              <w:t>光世代及</w:t>
            </w:r>
            <w:proofErr w:type="spellStart"/>
            <w:r w:rsidR="00C35E62" w:rsidRPr="00622B9C">
              <w:rPr>
                <w:rFonts w:ascii="新細明體" w:hAnsi="新細明體" w:hint="eastAsia"/>
                <w:color w:val="FF0000"/>
                <w:sz w:val="20"/>
              </w:rPr>
              <w:t>HiNet</w:t>
            </w:r>
            <w:proofErr w:type="spellEnd"/>
            <w:r w:rsidR="00C35E62" w:rsidRPr="00622B9C">
              <w:rPr>
                <w:rFonts w:ascii="新細明體" w:hAnsi="新細明體" w:cs="標楷體"/>
                <w:color w:val="FF0000"/>
                <w:sz w:val="20"/>
                <w:lang w:val="zh-TW"/>
              </w:rPr>
              <w:t>非固定制</w:t>
            </w:r>
            <w:r w:rsidR="00C35E62" w:rsidRPr="00622B9C">
              <w:rPr>
                <w:rFonts w:ascii="新細明體" w:hAnsi="新細明體" w:cs="標楷體" w:hint="eastAsia"/>
                <w:color w:val="FF0000"/>
                <w:sz w:val="20"/>
                <w:lang w:val="zh-TW"/>
              </w:rPr>
              <w:t>6M/2M、20</w:t>
            </w:r>
            <w:r w:rsidR="00C35E62" w:rsidRPr="00622B9C">
              <w:rPr>
                <w:rFonts w:ascii="新細明體" w:hAnsi="新細明體" w:cs="標楷體"/>
                <w:color w:val="FF0000"/>
                <w:sz w:val="20"/>
                <w:lang w:val="zh-TW"/>
              </w:rPr>
              <w:t>M/</w:t>
            </w:r>
            <w:r w:rsidR="00C35E62" w:rsidRPr="00622B9C">
              <w:rPr>
                <w:rFonts w:ascii="新細明體" w:hAnsi="新細明體" w:cs="標楷體" w:hint="eastAsia"/>
                <w:color w:val="FF0000"/>
                <w:sz w:val="20"/>
                <w:lang w:val="zh-TW"/>
              </w:rPr>
              <w:t>5</w:t>
            </w:r>
            <w:r w:rsidR="00C35E62" w:rsidRPr="00622B9C">
              <w:rPr>
                <w:rFonts w:ascii="新細明體" w:hAnsi="新細明體" w:cs="標楷體"/>
                <w:color w:val="FF0000"/>
                <w:sz w:val="20"/>
                <w:lang w:val="zh-TW"/>
              </w:rPr>
              <w:t>M及</w:t>
            </w:r>
            <w:r w:rsidR="00C35E62" w:rsidRPr="00622B9C">
              <w:rPr>
                <w:rFonts w:ascii="新細明體" w:hAnsi="新細明體" w:cs="標楷體" w:hint="eastAsia"/>
                <w:color w:val="FF0000"/>
                <w:sz w:val="20"/>
                <w:lang w:val="zh-TW"/>
              </w:rPr>
              <w:t>6</w:t>
            </w:r>
            <w:r w:rsidR="00C35E62" w:rsidRPr="00622B9C">
              <w:rPr>
                <w:rFonts w:ascii="新細明體" w:hAnsi="新細明體" w:cs="標楷體"/>
                <w:color w:val="FF0000"/>
                <w:sz w:val="20"/>
                <w:lang w:val="zh-TW"/>
              </w:rPr>
              <w:t>0M/</w:t>
            </w:r>
            <w:r w:rsidR="00C35E62" w:rsidRPr="00622B9C">
              <w:rPr>
                <w:rFonts w:ascii="新細明體" w:hAnsi="新細明體" w:cs="標楷體" w:hint="eastAsia"/>
                <w:color w:val="FF0000"/>
                <w:sz w:val="20"/>
                <w:lang w:val="zh-TW"/>
              </w:rPr>
              <w:t>1</w:t>
            </w:r>
            <w:r w:rsidR="00C35E62" w:rsidRPr="00622B9C">
              <w:rPr>
                <w:rFonts w:ascii="新細明體" w:hAnsi="新細明體" w:cs="標楷體"/>
                <w:color w:val="FF0000"/>
                <w:sz w:val="20"/>
                <w:lang w:val="zh-TW"/>
              </w:rPr>
              <w:t>5M電路及上網月租費5折計收，提供2年優惠，</w:t>
            </w:r>
            <w:r w:rsidR="00E7146A" w:rsidRPr="00622B9C">
              <w:rPr>
                <w:color w:val="FF0000"/>
                <w:sz w:val="20"/>
              </w:rPr>
              <w:t>期滿恢復定價，憑證可辦理續享二年優惠</w:t>
            </w:r>
            <w:r w:rsidR="00E7146A" w:rsidRPr="00622B9C">
              <w:rPr>
                <w:rFonts w:ascii="新細明體" w:hAnsi="新細明體" w:cs="標楷體"/>
                <w:color w:val="FF0000"/>
                <w:sz w:val="20"/>
                <w:lang w:val="zh-TW"/>
              </w:rPr>
              <w:t>。</w:t>
            </w:r>
          </w:p>
          <w:p w:rsidR="00104CD9" w:rsidRPr="00104CD9" w:rsidRDefault="00104CD9" w:rsidP="00104CD9">
            <w:pPr>
              <w:ind w:left="1362" w:hangingChars="681" w:hanging="1362"/>
              <w:rPr>
                <w:rFonts w:ascii="新細明體" w:hAnsi="新細明體"/>
                <w:sz w:val="20"/>
              </w:rPr>
            </w:pPr>
            <w:r w:rsidRPr="00104CD9">
              <w:rPr>
                <w:rFonts w:ascii="新細明體" w:hAnsi="新細明體" w:hint="eastAsia"/>
                <w:sz w:val="20"/>
              </w:rPr>
              <w:t xml:space="preserve">四、限制條件：ADSL </w:t>
            </w:r>
            <w:proofErr w:type="spellStart"/>
            <w:r w:rsidRPr="00104CD9">
              <w:rPr>
                <w:rFonts w:ascii="新細明體" w:hAnsi="新細明體" w:hint="eastAsia"/>
                <w:sz w:val="20"/>
              </w:rPr>
              <w:t>HiNet</w:t>
            </w:r>
            <w:proofErr w:type="spellEnd"/>
            <w:r w:rsidRPr="00104CD9">
              <w:rPr>
                <w:rFonts w:ascii="新細明體" w:hAnsi="新細明體" w:hint="eastAsia"/>
                <w:sz w:val="20"/>
              </w:rPr>
              <w:t>及光世代</w:t>
            </w:r>
            <w:proofErr w:type="spellStart"/>
            <w:r w:rsidRPr="00104CD9">
              <w:rPr>
                <w:rFonts w:ascii="新細明體" w:hAnsi="新細明體" w:hint="eastAsia"/>
                <w:sz w:val="20"/>
              </w:rPr>
              <w:t>HiNet</w:t>
            </w:r>
            <w:proofErr w:type="spellEnd"/>
            <w:r w:rsidRPr="00104CD9">
              <w:rPr>
                <w:rFonts w:ascii="新細明體" w:hAnsi="新細明體" w:hint="eastAsia"/>
                <w:sz w:val="20"/>
              </w:rPr>
              <w:t>租用人以該身心障礙者申請為限，優惠期間只能申請一線。</w:t>
            </w:r>
          </w:p>
          <w:p w:rsidR="003A0E12" w:rsidRPr="00FC4550" w:rsidRDefault="00104CD9" w:rsidP="007F3F3F">
            <w:pPr>
              <w:spacing w:afterLines="20"/>
              <w:ind w:left="1362" w:hangingChars="681" w:hanging="1362"/>
              <w:rPr>
                <w:rFonts w:ascii="新細明體" w:hAnsi="新細明體"/>
                <w:sz w:val="20"/>
              </w:rPr>
            </w:pPr>
            <w:r w:rsidRPr="00104CD9">
              <w:rPr>
                <w:rFonts w:ascii="新細明體" w:hAnsi="新細明體" w:hint="eastAsia"/>
                <w:sz w:val="20"/>
              </w:rPr>
              <w:t xml:space="preserve">五、注意事項：ADSL </w:t>
            </w:r>
            <w:proofErr w:type="spellStart"/>
            <w:r w:rsidRPr="00104CD9">
              <w:rPr>
                <w:rFonts w:ascii="新細明體" w:hAnsi="新細明體" w:hint="eastAsia"/>
                <w:sz w:val="20"/>
              </w:rPr>
              <w:t>HiNet</w:t>
            </w:r>
            <w:proofErr w:type="spellEnd"/>
            <w:r w:rsidRPr="00104CD9">
              <w:rPr>
                <w:rFonts w:ascii="新細明體" w:hAnsi="新細明體" w:hint="eastAsia"/>
                <w:sz w:val="20"/>
              </w:rPr>
              <w:t>及光世代</w:t>
            </w:r>
            <w:proofErr w:type="spellStart"/>
            <w:r w:rsidRPr="00104CD9">
              <w:rPr>
                <w:rFonts w:ascii="新細明體" w:hAnsi="新細明體" w:hint="eastAsia"/>
                <w:sz w:val="20"/>
              </w:rPr>
              <w:t>HiNet</w:t>
            </w:r>
            <w:proofErr w:type="spellEnd"/>
            <w:r w:rsidRPr="00104CD9">
              <w:rPr>
                <w:rFonts w:ascii="新細明體" w:hAnsi="新細明體" w:hint="eastAsia"/>
                <w:sz w:val="20"/>
              </w:rPr>
              <w:t>之身心障礙者租用人優惠期滿，如仍持有身心障礙手冊，需請再重行申辦，始可續享優惠。</w:t>
            </w:r>
          </w:p>
        </w:tc>
        <w:tc>
          <w:tcPr>
            <w:tcW w:w="1134" w:type="dxa"/>
          </w:tcPr>
          <w:p w:rsidR="003A0E12" w:rsidRPr="00822BF3" w:rsidRDefault="003A0E12" w:rsidP="00960455">
            <w:pPr>
              <w:jc w:val="center"/>
              <w:rPr>
                <w:rFonts w:ascii="新細明體" w:hAnsi="新細明體"/>
                <w:sz w:val="20"/>
              </w:rPr>
            </w:pPr>
          </w:p>
        </w:tc>
      </w:tr>
      <w:tr w:rsidR="003A0E12" w:rsidRPr="0017147E" w:rsidTr="00DC3366">
        <w:trPr>
          <w:trHeight w:val="900"/>
        </w:trPr>
        <w:tc>
          <w:tcPr>
            <w:tcW w:w="1520" w:type="dxa"/>
            <w:shd w:val="clear" w:color="auto" w:fill="auto"/>
            <w:vAlign w:val="center"/>
          </w:tcPr>
          <w:p w:rsidR="003A0E12" w:rsidRDefault="003A0E12" w:rsidP="00960455">
            <w:pPr>
              <w:snapToGrid w:val="0"/>
              <w:jc w:val="center"/>
              <w:rPr>
                <w:rFonts w:ascii="新細明體" w:hAnsi="新細明體"/>
                <w:b/>
              </w:rPr>
            </w:pPr>
            <w:r w:rsidRPr="00FC4550">
              <w:rPr>
                <w:rFonts w:ascii="新細明體" w:hAnsi="新細明體" w:hint="eastAsia"/>
                <w:b/>
              </w:rPr>
              <w:t>ADSL及</w:t>
            </w:r>
            <w:proofErr w:type="spellStart"/>
            <w:r w:rsidRPr="00FC4550">
              <w:rPr>
                <w:rFonts w:ascii="新細明體" w:hAnsi="新細明體" w:hint="eastAsia"/>
                <w:b/>
              </w:rPr>
              <w:t>HiNet</w:t>
            </w:r>
            <w:proofErr w:type="spellEnd"/>
          </w:p>
          <w:p w:rsidR="003A0E12" w:rsidRPr="00FC4550" w:rsidRDefault="003A0E12" w:rsidP="00960455">
            <w:pPr>
              <w:snapToGrid w:val="0"/>
              <w:jc w:val="center"/>
              <w:rPr>
                <w:rFonts w:ascii="標楷體" w:eastAsia="標楷體" w:hAnsi="標楷體"/>
                <w:b/>
              </w:rPr>
            </w:pPr>
            <w:r>
              <w:rPr>
                <w:rFonts w:hint="eastAsia"/>
                <w:b/>
              </w:rPr>
              <w:t>(</w:t>
            </w:r>
            <w:r w:rsidRPr="009C0AA8">
              <w:rPr>
                <w:rFonts w:ascii="新細明體" w:hAnsi="新細明體"/>
                <w:sz w:val="20"/>
              </w:rPr>
              <w:t>台灣固網</w:t>
            </w:r>
            <w:r>
              <w:rPr>
                <w:rFonts w:hint="eastAsia"/>
                <w:sz w:val="20"/>
              </w:rPr>
              <w:t>)</w:t>
            </w:r>
          </w:p>
        </w:tc>
        <w:tc>
          <w:tcPr>
            <w:tcW w:w="7519" w:type="dxa"/>
            <w:shd w:val="clear" w:color="auto" w:fill="auto"/>
          </w:tcPr>
          <w:p w:rsidR="003A0E12" w:rsidRPr="009C0AA8" w:rsidRDefault="003A0E12" w:rsidP="00DC3366">
            <w:pPr>
              <w:snapToGrid w:val="0"/>
              <w:spacing w:line="280" w:lineRule="exact"/>
              <w:ind w:left="317" w:hanging="317"/>
              <w:rPr>
                <w:rFonts w:ascii="新細明體" w:hAnsi="新細明體"/>
                <w:sz w:val="20"/>
              </w:rPr>
            </w:pPr>
            <w:r w:rsidRPr="009C0AA8">
              <w:rPr>
                <w:rFonts w:ascii="新細明體" w:hAnsi="新細明體"/>
                <w:sz w:val="20"/>
                <w:u w:val="single"/>
              </w:rPr>
              <w:t>身心障礙者</w:t>
            </w:r>
            <w:r w:rsidRPr="009C0AA8">
              <w:rPr>
                <w:rFonts w:ascii="新細明體" w:hAnsi="新細明體"/>
                <w:sz w:val="20"/>
              </w:rPr>
              <w:t>：</w:t>
            </w:r>
          </w:p>
          <w:p w:rsidR="003A0E12" w:rsidRPr="009C0AA8" w:rsidRDefault="003A0E12" w:rsidP="00DC3366">
            <w:pPr>
              <w:pStyle w:val="a8"/>
              <w:suppressAutoHyphens/>
              <w:spacing w:line="280" w:lineRule="exact"/>
              <w:ind w:leftChars="-6" w:left="-2" w:hangingChars="6" w:hanging="12"/>
              <w:jc w:val="both"/>
              <w:rPr>
                <w:rFonts w:ascii="新細明體" w:eastAsia="新細明體" w:hAnsi="新細明體" w:cs="標楷體"/>
                <w:sz w:val="20"/>
                <w:szCs w:val="20"/>
                <w:lang w:val="zh-TW"/>
              </w:rPr>
            </w:pPr>
            <w:r w:rsidRPr="00FC4550">
              <w:rPr>
                <w:rFonts w:ascii="新細明體" w:hAnsi="新細明體" w:hint="eastAsia"/>
                <w:sz w:val="20"/>
                <w:szCs w:val="20"/>
              </w:rPr>
              <w:t>一、</w:t>
            </w:r>
            <w:r w:rsidRPr="009C0AA8">
              <w:rPr>
                <w:rFonts w:ascii="新細明體" w:eastAsia="新細明體" w:hAnsi="新細明體" w:cs="標楷體" w:hint="eastAsia"/>
                <w:sz w:val="20"/>
                <w:szCs w:val="20"/>
                <w:lang w:val="zh-TW"/>
              </w:rPr>
              <w:t>愛心</w:t>
            </w:r>
            <w:r w:rsidRPr="009C0AA8">
              <w:rPr>
                <w:rFonts w:ascii="新細明體" w:eastAsia="新細明體" w:hAnsi="新細明體" w:cs="標楷體"/>
                <w:sz w:val="20"/>
                <w:szCs w:val="20"/>
                <w:lang w:val="zh-TW"/>
              </w:rPr>
              <w:t>2M/64K</w:t>
            </w:r>
            <w:r w:rsidRPr="009C0AA8">
              <w:rPr>
                <w:rFonts w:ascii="新細明體" w:eastAsia="新細明體" w:hAnsi="新細明體" w:cs="標楷體" w:hint="eastAsia"/>
                <w:sz w:val="20"/>
                <w:szCs w:val="20"/>
                <w:lang w:val="zh-TW"/>
              </w:rPr>
              <w:t>方案上網費：原價299</w:t>
            </w:r>
            <w:r w:rsidRPr="009C0AA8">
              <w:rPr>
                <w:rFonts w:ascii="新細明體" w:eastAsia="新細明體" w:hAnsi="新細明體" w:cs="標楷體"/>
                <w:sz w:val="20"/>
                <w:szCs w:val="20"/>
                <w:lang w:val="zh-TW"/>
              </w:rPr>
              <w:t>元/月</w:t>
            </w:r>
            <w:r w:rsidRPr="001D5A8A">
              <w:rPr>
                <w:rFonts w:ascii="新細明體" w:eastAsia="新細明體" w:hAnsi="新細明體" w:cs="標楷體"/>
                <w:sz w:val="20"/>
                <w:szCs w:val="20"/>
                <w:lang w:val="zh-TW"/>
              </w:rPr>
              <w:t>，</w:t>
            </w:r>
            <w:r w:rsidRPr="009C0AA8">
              <w:rPr>
                <w:rFonts w:ascii="新細明體" w:eastAsia="新細明體" w:hAnsi="新細明體" w:cs="標楷體" w:hint="eastAsia"/>
                <w:sz w:val="20"/>
                <w:szCs w:val="20"/>
                <w:lang w:val="zh-TW"/>
              </w:rPr>
              <w:t>優惠價79</w:t>
            </w:r>
            <w:r w:rsidRPr="009C0AA8">
              <w:rPr>
                <w:rFonts w:ascii="新細明體" w:eastAsia="新細明體" w:hAnsi="新細明體" w:cs="標楷體"/>
                <w:sz w:val="20"/>
                <w:szCs w:val="20"/>
                <w:lang w:val="zh-TW"/>
              </w:rPr>
              <w:t>元/月</w:t>
            </w:r>
            <w:r>
              <w:rPr>
                <w:rFonts w:ascii="新細明體" w:eastAsia="新細明體" w:hAnsi="新細明體" w:cs="標楷體" w:hint="eastAsia"/>
                <w:sz w:val="20"/>
                <w:szCs w:val="20"/>
                <w:lang w:val="zh-TW"/>
              </w:rPr>
              <w:t>(</w:t>
            </w:r>
            <w:r>
              <w:rPr>
                <w:rFonts w:ascii="新細明體" w:hAnsi="新細明體" w:hint="eastAsia"/>
                <w:sz w:val="20"/>
                <w:szCs w:val="20"/>
              </w:rPr>
              <w:t>約</w:t>
            </w:r>
            <w:r>
              <w:rPr>
                <w:rFonts w:ascii="新細明體" w:hAnsi="新細明體" w:hint="eastAsia"/>
                <w:sz w:val="20"/>
                <w:szCs w:val="20"/>
              </w:rPr>
              <w:t>2.6</w:t>
            </w:r>
            <w:r w:rsidRPr="00FC4550">
              <w:rPr>
                <w:rFonts w:ascii="新細明體" w:hAnsi="新細明體"/>
                <w:sz w:val="20"/>
                <w:szCs w:val="20"/>
              </w:rPr>
              <w:t>折</w:t>
            </w:r>
            <w:r>
              <w:rPr>
                <w:rFonts w:ascii="新細明體" w:hAnsi="新細明體" w:hint="eastAsia"/>
                <w:sz w:val="20"/>
                <w:szCs w:val="20"/>
              </w:rPr>
              <w:t>)</w:t>
            </w:r>
            <w:r w:rsidRPr="001D5A8A">
              <w:rPr>
                <w:rFonts w:ascii="新細明體" w:eastAsia="新細明體" w:hAnsi="新細明體" w:cs="標楷體"/>
                <w:sz w:val="20"/>
                <w:szCs w:val="20"/>
                <w:lang w:val="zh-TW"/>
              </w:rPr>
              <w:t>。</w:t>
            </w:r>
          </w:p>
          <w:p w:rsidR="003A0E12" w:rsidRPr="001D5A8A" w:rsidRDefault="003A0E12" w:rsidP="00DC3366">
            <w:pPr>
              <w:pStyle w:val="a8"/>
              <w:suppressAutoHyphens/>
              <w:spacing w:line="280" w:lineRule="exact"/>
              <w:ind w:leftChars="-7" w:left="-5" w:hangingChars="6" w:hanging="12"/>
              <w:jc w:val="both"/>
              <w:rPr>
                <w:rFonts w:ascii="新細明體" w:eastAsia="新細明體" w:hAnsi="新細明體" w:cs="標楷體"/>
                <w:sz w:val="20"/>
                <w:szCs w:val="20"/>
                <w:lang w:val="zh-TW"/>
              </w:rPr>
            </w:pPr>
            <w:r w:rsidRPr="00FC4550">
              <w:rPr>
                <w:rFonts w:ascii="新細明體" w:hAnsi="新細明體" w:hint="eastAsia"/>
                <w:sz w:val="20"/>
                <w:szCs w:val="20"/>
              </w:rPr>
              <w:t>二、</w:t>
            </w:r>
            <w:r w:rsidRPr="001D5A8A">
              <w:rPr>
                <w:rFonts w:ascii="新細明體" w:eastAsia="新細明體" w:hAnsi="新細明體" w:cs="標楷體" w:hint="eastAsia"/>
                <w:sz w:val="20"/>
                <w:szCs w:val="20"/>
                <w:lang w:val="zh-TW"/>
              </w:rPr>
              <w:t>愛心</w:t>
            </w:r>
            <w:r w:rsidRPr="001D5A8A">
              <w:rPr>
                <w:rFonts w:ascii="新細明體" w:eastAsia="新細明體" w:hAnsi="新細明體" w:cs="標楷體"/>
                <w:sz w:val="20"/>
                <w:szCs w:val="20"/>
                <w:lang w:val="zh-TW"/>
              </w:rPr>
              <w:t>4M/128K</w:t>
            </w:r>
            <w:r w:rsidRPr="001D5A8A">
              <w:rPr>
                <w:rFonts w:ascii="新細明體" w:eastAsia="新細明體" w:hAnsi="新細明體" w:cs="標楷體" w:hint="eastAsia"/>
                <w:sz w:val="20"/>
                <w:szCs w:val="20"/>
                <w:lang w:val="zh-TW"/>
              </w:rPr>
              <w:t>方案上網費：原價399</w:t>
            </w:r>
            <w:r w:rsidRPr="001D5A8A">
              <w:rPr>
                <w:rFonts w:ascii="新細明體" w:eastAsia="新細明體" w:hAnsi="新細明體" w:cs="標楷體"/>
                <w:sz w:val="20"/>
                <w:szCs w:val="20"/>
                <w:lang w:val="zh-TW"/>
              </w:rPr>
              <w:t>元/月，</w:t>
            </w:r>
            <w:r w:rsidRPr="001D5A8A">
              <w:rPr>
                <w:rFonts w:ascii="新細明體" w:eastAsia="新細明體" w:hAnsi="新細明體" w:cs="標楷體" w:hint="eastAsia"/>
                <w:sz w:val="20"/>
                <w:szCs w:val="20"/>
                <w:lang w:val="zh-TW"/>
              </w:rPr>
              <w:t>優惠價</w:t>
            </w:r>
            <w:r w:rsidRPr="001D5A8A">
              <w:rPr>
                <w:rFonts w:ascii="新細明體" w:eastAsia="新細明體" w:hAnsi="新細明體" w:cs="標楷體"/>
                <w:sz w:val="20"/>
                <w:szCs w:val="20"/>
                <w:lang w:val="zh-TW"/>
              </w:rPr>
              <w:t>180元/月</w:t>
            </w:r>
            <w:r>
              <w:rPr>
                <w:rFonts w:ascii="新細明體" w:eastAsia="新細明體" w:hAnsi="新細明體" w:cs="標楷體" w:hint="eastAsia"/>
                <w:sz w:val="20"/>
                <w:szCs w:val="20"/>
                <w:lang w:val="zh-TW"/>
              </w:rPr>
              <w:t>(</w:t>
            </w:r>
            <w:r>
              <w:rPr>
                <w:rFonts w:ascii="新細明體" w:hAnsi="新細明體" w:hint="eastAsia"/>
                <w:sz w:val="20"/>
                <w:szCs w:val="20"/>
              </w:rPr>
              <w:t>約</w:t>
            </w:r>
            <w:r>
              <w:rPr>
                <w:rFonts w:ascii="新細明體" w:hAnsi="新細明體" w:hint="eastAsia"/>
                <w:sz w:val="20"/>
                <w:szCs w:val="20"/>
              </w:rPr>
              <w:t>4.5</w:t>
            </w:r>
            <w:r w:rsidRPr="00FC4550">
              <w:rPr>
                <w:rFonts w:ascii="新細明體" w:hAnsi="新細明體"/>
                <w:sz w:val="20"/>
                <w:szCs w:val="20"/>
              </w:rPr>
              <w:t>折</w:t>
            </w:r>
            <w:r>
              <w:rPr>
                <w:rFonts w:ascii="新細明體" w:hAnsi="新細明體" w:hint="eastAsia"/>
                <w:sz w:val="20"/>
                <w:szCs w:val="20"/>
              </w:rPr>
              <w:t>)</w:t>
            </w:r>
            <w:r w:rsidRPr="001D5A8A">
              <w:rPr>
                <w:rFonts w:ascii="新細明體" w:eastAsia="新細明體" w:hAnsi="新細明體" w:cs="標楷體"/>
                <w:sz w:val="20"/>
                <w:szCs w:val="20"/>
                <w:lang w:val="zh-TW"/>
              </w:rPr>
              <w:t>。</w:t>
            </w:r>
          </w:p>
          <w:p w:rsidR="003A0E12" w:rsidRPr="001D3508" w:rsidRDefault="003A0E12" w:rsidP="00DC3366">
            <w:pPr>
              <w:pStyle w:val="a8"/>
              <w:suppressAutoHyphens/>
              <w:spacing w:line="280" w:lineRule="exact"/>
              <w:ind w:leftChars="-7" w:left="-5" w:hangingChars="6" w:hanging="12"/>
              <w:jc w:val="both"/>
              <w:rPr>
                <w:rFonts w:ascii="標楷體" w:hAnsi="標楷體" w:cs="標楷體"/>
                <w:szCs w:val="32"/>
                <w:lang w:val="zh-TW"/>
              </w:rPr>
            </w:pPr>
            <w:r w:rsidRPr="00FC4550">
              <w:rPr>
                <w:rFonts w:ascii="新細明體" w:hAnsi="新細明體" w:hint="eastAsia"/>
                <w:sz w:val="20"/>
                <w:szCs w:val="20"/>
              </w:rPr>
              <w:t>三、</w:t>
            </w:r>
            <w:r w:rsidRPr="009C0AA8">
              <w:rPr>
                <w:rFonts w:ascii="新細明體" w:eastAsia="新細明體" w:hAnsi="新細明體" w:cs="標楷體" w:hint="eastAsia"/>
                <w:sz w:val="20"/>
                <w:szCs w:val="20"/>
                <w:lang w:val="zh-TW"/>
              </w:rPr>
              <w:t>愛心</w:t>
            </w:r>
            <w:r w:rsidRPr="009C0AA8">
              <w:rPr>
                <w:rFonts w:ascii="新細明體" w:eastAsia="新細明體" w:hAnsi="新細明體" w:cs="標楷體"/>
                <w:sz w:val="20"/>
                <w:szCs w:val="20"/>
                <w:lang w:val="zh-TW"/>
              </w:rPr>
              <w:t>5M/384K</w:t>
            </w:r>
            <w:r w:rsidRPr="009C0AA8">
              <w:rPr>
                <w:rFonts w:ascii="新細明體" w:eastAsia="新細明體" w:hAnsi="新細明體" w:cs="標楷體" w:hint="eastAsia"/>
                <w:sz w:val="20"/>
                <w:szCs w:val="20"/>
                <w:lang w:val="zh-TW"/>
              </w:rPr>
              <w:t>方案：原價440</w:t>
            </w:r>
            <w:r w:rsidRPr="009C0AA8">
              <w:rPr>
                <w:rFonts w:ascii="新細明體" w:eastAsia="新細明體" w:hAnsi="新細明體" w:cs="標楷體"/>
                <w:sz w:val="20"/>
                <w:szCs w:val="20"/>
                <w:lang w:val="zh-TW"/>
              </w:rPr>
              <w:t>元/月，</w:t>
            </w:r>
            <w:r w:rsidRPr="009C0AA8">
              <w:rPr>
                <w:rFonts w:ascii="新細明體" w:eastAsia="新細明體" w:hAnsi="新細明體" w:cs="標楷體" w:hint="eastAsia"/>
                <w:sz w:val="20"/>
                <w:szCs w:val="20"/>
                <w:lang w:val="zh-TW"/>
              </w:rPr>
              <w:t>優惠價20</w:t>
            </w:r>
            <w:r w:rsidRPr="009C0AA8">
              <w:rPr>
                <w:rFonts w:ascii="新細明體" w:eastAsia="新細明體" w:hAnsi="新細明體" w:cs="標楷體"/>
                <w:sz w:val="20"/>
                <w:szCs w:val="20"/>
                <w:lang w:val="zh-TW"/>
              </w:rPr>
              <w:t>0元/月</w:t>
            </w:r>
            <w:r>
              <w:rPr>
                <w:rFonts w:ascii="新細明體" w:eastAsia="新細明體" w:hAnsi="新細明體" w:cs="標楷體" w:hint="eastAsia"/>
                <w:sz w:val="20"/>
                <w:szCs w:val="20"/>
                <w:lang w:val="zh-TW"/>
              </w:rPr>
              <w:t>(</w:t>
            </w:r>
            <w:r>
              <w:rPr>
                <w:rFonts w:ascii="新細明體" w:hAnsi="新細明體" w:hint="eastAsia"/>
                <w:sz w:val="20"/>
                <w:szCs w:val="20"/>
              </w:rPr>
              <w:t>約</w:t>
            </w:r>
            <w:r>
              <w:rPr>
                <w:rFonts w:ascii="新細明體" w:hAnsi="新細明體" w:hint="eastAsia"/>
                <w:sz w:val="20"/>
                <w:szCs w:val="20"/>
              </w:rPr>
              <w:t>4.5</w:t>
            </w:r>
            <w:r w:rsidRPr="00FC4550">
              <w:rPr>
                <w:rFonts w:ascii="新細明體" w:hAnsi="新細明體"/>
                <w:sz w:val="20"/>
                <w:szCs w:val="20"/>
              </w:rPr>
              <w:t>折</w:t>
            </w:r>
            <w:r>
              <w:rPr>
                <w:rFonts w:ascii="新細明體" w:hAnsi="新細明體" w:hint="eastAsia"/>
                <w:sz w:val="20"/>
                <w:szCs w:val="20"/>
              </w:rPr>
              <w:t>)</w:t>
            </w:r>
            <w:r w:rsidRPr="001D5A8A">
              <w:rPr>
                <w:rFonts w:ascii="新細明體" w:eastAsia="新細明體" w:hAnsi="新細明體" w:cs="標楷體"/>
                <w:sz w:val="20"/>
                <w:szCs w:val="20"/>
                <w:lang w:val="zh-TW"/>
              </w:rPr>
              <w:t>。</w:t>
            </w:r>
          </w:p>
        </w:tc>
        <w:tc>
          <w:tcPr>
            <w:tcW w:w="1134" w:type="dxa"/>
            <w:vAlign w:val="center"/>
          </w:tcPr>
          <w:p w:rsidR="003A0E12" w:rsidRPr="0017147E" w:rsidRDefault="003A0E12" w:rsidP="00960455">
            <w:pPr>
              <w:snapToGrid w:val="0"/>
              <w:jc w:val="center"/>
              <w:rPr>
                <w:rFonts w:ascii="新細明體" w:hAnsi="新細明體"/>
                <w:sz w:val="20"/>
              </w:rPr>
            </w:pPr>
          </w:p>
        </w:tc>
      </w:tr>
      <w:tr w:rsidR="003A0E12" w:rsidTr="00DC3366">
        <w:trPr>
          <w:trHeight w:val="1380"/>
        </w:trPr>
        <w:tc>
          <w:tcPr>
            <w:tcW w:w="1520" w:type="dxa"/>
            <w:shd w:val="clear" w:color="auto" w:fill="auto"/>
            <w:vAlign w:val="center"/>
          </w:tcPr>
          <w:p w:rsidR="003A0E12" w:rsidRDefault="003A0E12" w:rsidP="00960455">
            <w:pPr>
              <w:snapToGrid w:val="0"/>
              <w:jc w:val="center"/>
              <w:rPr>
                <w:rFonts w:ascii="新細明體" w:hAnsi="新細明體"/>
                <w:b/>
              </w:rPr>
            </w:pPr>
            <w:r w:rsidRPr="00822D61">
              <w:rPr>
                <w:rFonts w:ascii="新細明體" w:hAnsi="新細明體" w:hint="eastAsia"/>
                <w:b/>
              </w:rPr>
              <w:t>ADSL、</w:t>
            </w:r>
            <w:r w:rsidRPr="00822D61">
              <w:rPr>
                <w:rFonts w:ascii="標楷體" w:eastAsia="標楷體" w:hAnsi="標楷體" w:hint="eastAsia"/>
                <w:b/>
              </w:rPr>
              <w:t>光世代</w:t>
            </w:r>
            <w:r w:rsidRPr="00822D61">
              <w:rPr>
                <w:rFonts w:ascii="新細明體" w:hAnsi="新細明體" w:hint="eastAsia"/>
                <w:b/>
              </w:rPr>
              <w:t>及</w:t>
            </w:r>
            <w:proofErr w:type="spellStart"/>
            <w:r w:rsidRPr="00FC4550">
              <w:rPr>
                <w:rFonts w:ascii="新細明體" w:hAnsi="新細明體" w:hint="eastAsia"/>
                <w:b/>
              </w:rPr>
              <w:t>H</w:t>
            </w:r>
            <w:r w:rsidRPr="00822D61">
              <w:rPr>
                <w:rFonts w:ascii="新細明體" w:hAnsi="新細明體" w:hint="eastAsia"/>
                <w:b/>
              </w:rPr>
              <w:t>iNet</w:t>
            </w:r>
            <w:proofErr w:type="spellEnd"/>
          </w:p>
          <w:p w:rsidR="003A0E12" w:rsidRPr="00FC4550" w:rsidRDefault="003A0E12" w:rsidP="00960455">
            <w:pPr>
              <w:snapToGrid w:val="0"/>
              <w:jc w:val="center"/>
              <w:rPr>
                <w:rFonts w:ascii="標楷體" w:eastAsia="標楷體" w:hAnsi="標楷體"/>
                <w:b/>
              </w:rPr>
            </w:pPr>
            <w:r w:rsidRPr="00822D61">
              <w:rPr>
                <w:rFonts w:hint="eastAsia"/>
                <w:b/>
              </w:rPr>
              <w:t>(</w:t>
            </w:r>
            <w:r w:rsidRPr="00822D61">
              <w:rPr>
                <w:rFonts w:hint="eastAsia"/>
                <w:b/>
              </w:rPr>
              <w:t>亞太</w:t>
            </w:r>
            <w:r w:rsidRPr="00822D61">
              <w:rPr>
                <w:rFonts w:ascii="新細明體" w:hAnsi="新細明體" w:hint="eastAsia"/>
              </w:rPr>
              <w:t>電信</w:t>
            </w:r>
            <w:r w:rsidRPr="00822D61">
              <w:rPr>
                <w:rFonts w:hint="eastAsia"/>
              </w:rPr>
              <w:t>)</w:t>
            </w:r>
          </w:p>
        </w:tc>
        <w:tc>
          <w:tcPr>
            <w:tcW w:w="7519" w:type="dxa"/>
            <w:shd w:val="clear" w:color="auto" w:fill="auto"/>
          </w:tcPr>
          <w:p w:rsidR="003A0E12" w:rsidRPr="00000C90" w:rsidRDefault="003A0E12" w:rsidP="00960455">
            <w:pPr>
              <w:snapToGrid w:val="0"/>
              <w:spacing w:line="400" w:lineRule="exact"/>
              <w:rPr>
                <w:rFonts w:ascii="新細明體" w:hAnsi="新細明體"/>
                <w:sz w:val="20"/>
              </w:rPr>
            </w:pPr>
            <w:r w:rsidRPr="00000C90">
              <w:rPr>
                <w:rFonts w:ascii="新細明體" w:hAnsi="新細明體" w:hint="eastAsia"/>
                <w:sz w:val="20"/>
              </w:rPr>
              <w:t>關懷</w:t>
            </w:r>
            <w:r w:rsidRPr="00000C90">
              <w:rPr>
                <w:rFonts w:ascii="新細明體" w:hAnsi="新細明體"/>
                <w:sz w:val="20"/>
              </w:rPr>
              <w:t>方案（含</w:t>
            </w:r>
            <w:r w:rsidRPr="00000C90">
              <w:rPr>
                <w:rFonts w:ascii="新細明體" w:hAnsi="新細明體"/>
                <w:sz w:val="20"/>
                <w:u w:val="single"/>
              </w:rPr>
              <w:t>低收入戶</w:t>
            </w:r>
            <w:r w:rsidRPr="00000C90">
              <w:rPr>
                <w:rFonts w:ascii="新細明體" w:hAnsi="新細明體"/>
                <w:sz w:val="20"/>
              </w:rPr>
              <w:t>、</w:t>
            </w:r>
            <w:r w:rsidRPr="00000C90">
              <w:rPr>
                <w:rFonts w:ascii="新細明體" w:hAnsi="新細明體"/>
                <w:sz w:val="20"/>
                <w:u w:val="single"/>
              </w:rPr>
              <w:t>原住民</w:t>
            </w:r>
            <w:r w:rsidRPr="00000C90">
              <w:rPr>
                <w:rFonts w:ascii="新細明體" w:hAnsi="新細明體"/>
                <w:sz w:val="20"/>
              </w:rPr>
              <w:t>、</w:t>
            </w:r>
            <w:r w:rsidRPr="00000C90">
              <w:rPr>
                <w:rFonts w:ascii="新細明體" w:hAnsi="新細明體"/>
                <w:sz w:val="20"/>
                <w:u w:val="single"/>
              </w:rPr>
              <w:t>身心障礙者</w:t>
            </w:r>
            <w:r w:rsidRPr="00000C90">
              <w:rPr>
                <w:rFonts w:ascii="新細明體" w:hAnsi="新細明體"/>
                <w:sz w:val="20"/>
              </w:rPr>
              <w:t>）</w:t>
            </w:r>
          </w:p>
          <w:p w:rsidR="003A0E12" w:rsidRPr="00000C90" w:rsidRDefault="003A0E12" w:rsidP="00960455">
            <w:pPr>
              <w:spacing w:line="400" w:lineRule="exact"/>
              <w:ind w:left="262" w:hangingChars="131" w:hanging="262"/>
              <w:rPr>
                <w:rFonts w:ascii="新細明體" w:hAnsi="新細明體"/>
                <w:sz w:val="20"/>
              </w:rPr>
            </w:pPr>
            <w:r w:rsidRPr="00000C90">
              <w:rPr>
                <w:rFonts w:ascii="新細明體" w:hAnsi="新細明體"/>
                <w:sz w:val="20"/>
              </w:rPr>
              <w:t>1.</w:t>
            </w:r>
            <w:r w:rsidRPr="00000C90">
              <w:rPr>
                <w:rFonts w:ascii="新細明體" w:hAnsi="新細明體" w:hint="eastAsia"/>
                <w:sz w:val="20"/>
              </w:rPr>
              <w:t>5</w:t>
            </w:r>
            <w:r w:rsidRPr="00000C90">
              <w:rPr>
                <w:rFonts w:ascii="新細明體" w:hAnsi="新細明體"/>
                <w:sz w:val="20"/>
              </w:rPr>
              <w:t>M/</w:t>
            </w:r>
            <w:r w:rsidRPr="00000C90">
              <w:rPr>
                <w:rFonts w:ascii="新細明體" w:hAnsi="新細明體" w:hint="eastAsia"/>
                <w:sz w:val="20"/>
              </w:rPr>
              <w:t>384</w:t>
            </w:r>
            <w:r w:rsidRPr="00000C90">
              <w:rPr>
                <w:rFonts w:ascii="新細明體" w:hAnsi="新細明體"/>
                <w:sz w:val="20"/>
              </w:rPr>
              <w:t>K</w:t>
            </w:r>
            <w:r w:rsidRPr="00000C90">
              <w:rPr>
                <w:rFonts w:ascii="新細明體" w:hAnsi="新細明體" w:hint="eastAsia"/>
                <w:sz w:val="20"/>
              </w:rPr>
              <w:t>上網費</w:t>
            </w:r>
            <w:r w:rsidRPr="00000C90">
              <w:rPr>
                <w:rFonts w:ascii="新細明體" w:hAnsi="新細明體"/>
                <w:sz w:val="20"/>
              </w:rPr>
              <w:t>：</w:t>
            </w:r>
            <w:r w:rsidRPr="00000C90">
              <w:rPr>
                <w:rFonts w:ascii="新細明體" w:hAnsi="新細明體" w:hint="eastAsia"/>
                <w:sz w:val="20"/>
              </w:rPr>
              <w:t>原價329</w:t>
            </w:r>
            <w:r w:rsidRPr="00000C90">
              <w:rPr>
                <w:rFonts w:ascii="新細明體" w:hAnsi="新細明體"/>
                <w:sz w:val="20"/>
              </w:rPr>
              <w:t>元/月，</w:t>
            </w:r>
            <w:r w:rsidRPr="00000C90">
              <w:rPr>
                <w:rFonts w:ascii="新細明體" w:hAnsi="新細明體" w:hint="eastAsia"/>
                <w:sz w:val="20"/>
              </w:rPr>
              <w:t>優惠價</w:t>
            </w:r>
            <w:r w:rsidRPr="00000C90">
              <w:rPr>
                <w:rFonts w:ascii="新細明體" w:hAnsi="新細明體"/>
                <w:sz w:val="20"/>
              </w:rPr>
              <w:t>168元/月</w:t>
            </w:r>
            <w:r>
              <w:rPr>
                <w:rFonts w:ascii="新細明體" w:hAnsi="新細明體" w:cs="標楷體" w:hint="eastAsia"/>
                <w:sz w:val="20"/>
                <w:lang w:val="zh-TW"/>
              </w:rPr>
              <w:t>(</w:t>
            </w:r>
            <w:r>
              <w:rPr>
                <w:rFonts w:ascii="新細明體" w:hAnsi="新細明體" w:hint="eastAsia"/>
                <w:sz w:val="20"/>
              </w:rPr>
              <w:t>約5.1</w:t>
            </w:r>
            <w:r w:rsidRPr="00FC4550">
              <w:rPr>
                <w:rFonts w:ascii="新細明體" w:hAnsi="新細明體"/>
                <w:sz w:val="20"/>
              </w:rPr>
              <w:t>折</w:t>
            </w:r>
            <w:r>
              <w:rPr>
                <w:rFonts w:ascii="新細明體" w:hAnsi="新細明體" w:hint="eastAsia"/>
                <w:sz w:val="20"/>
              </w:rPr>
              <w:t>)</w:t>
            </w:r>
            <w:r w:rsidRPr="001D5A8A">
              <w:rPr>
                <w:rFonts w:ascii="新細明體" w:hAnsi="新細明體" w:cs="標楷體"/>
                <w:sz w:val="20"/>
                <w:lang w:val="zh-TW"/>
              </w:rPr>
              <w:t>。</w:t>
            </w:r>
          </w:p>
          <w:p w:rsidR="003A0E12" w:rsidRPr="00FC4550" w:rsidRDefault="003A0E12" w:rsidP="007F3F3F">
            <w:pPr>
              <w:spacing w:beforeLines="50" w:afterLines="50" w:line="280" w:lineRule="exact"/>
              <w:ind w:leftChars="-4" w:left="1376" w:hangingChars="693" w:hanging="1386"/>
              <w:rPr>
                <w:rFonts w:ascii="新細明體" w:hAnsi="新細明體"/>
                <w:sz w:val="20"/>
              </w:rPr>
            </w:pPr>
            <w:r w:rsidRPr="00000C90">
              <w:rPr>
                <w:rFonts w:ascii="新細明體" w:hAnsi="新細明體"/>
                <w:sz w:val="20"/>
              </w:rPr>
              <w:t>2.</w:t>
            </w:r>
            <w:r w:rsidRPr="00000C90">
              <w:rPr>
                <w:rFonts w:ascii="新細明體" w:hAnsi="新細明體" w:hint="eastAsia"/>
                <w:sz w:val="20"/>
              </w:rPr>
              <w:t>6</w:t>
            </w:r>
            <w:r w:rsidRPr="00000C90">
              <w:rPr>
                <w:rFonts w:ascii="新細明體" w:hAnsi="新細明體"/>
                <w:sz w:val="20"/>
              </w:rPr>
              <w:t>M/</w:t>
            </w:r>
            <w:r w:rsidRPr="00000C90">
              <w:rPr>
                <w:rFonts w:ascii="新細明體" w:hAnsi="新細明體" w:hint="eastAsia"/>
                <w:sz w:val="20"/>
              </w:rPr>
              <w:t>2M上網費</w:t>
            </w:r>
            <w:r w:rsidRPr="00000C90">
              <w:rPr>
                <w:rFonts w:ascii="新細明體" w:hAnsi="新細明體"/>
                <w:sz w:val="20"/>
              </w:rPr>
              <w:t>：</w:t>
            </w:r>
            <w:r w:rsidRPr="00000C90">
              <w:rPr>
                <w:rFonts w:ascii="新細明體" w:hAnsi="新細明體" w:hint="eastAsia"/>
                <w:sz w:val="20"/>
              </w:rPr>
              <w:t>原價341</w:t>
            </w:r>
            <w:r w:rsidRPr="00000C90">
              <w:rPr>
                <w:rFonts w:ascii="新細明體" w:hAnsi="新細明體"/>
                <w:sz w:val="20"/>
              </w:rPr>
              <w:t>元/月，</w:t>
            </w:r>
            <w:r w:rsidRPr="00000C90">
              <w:rPr>
                <w:rFonts w:ascii="新細明體" w:hAnsi="新細明體" w:hint="eastAsia"/>
                <w:sz w:val="20"/>
              </w:rPr>
              <w:t>優惠價</w:t>
            </w:r>
            <w:r w:rsidRPr="00000C90">
              <w:rPr>
                <w:rFonts w:ascii="新細明體" w:hAnsi="新細明體"/>
                <w:sz w:val="20"/>
              </w:rPr>
              <w:t>168元/月</w:t>
            </w:r>
            <w:r>
              <w:rPr>
                <w:rFonts w:ascii="新細明體" w:hAnsi="新細明體" w:cs="標楷體" w:hint="eastAsia"/>
                <w:sz w:val="20"/>
                <w:lang w:val="zh-TW"/>
              </w:rPr>
              <w:t>(</w:t>
            </w:r>
            <w:r>
              <w:rPr>
                <w:rFonts w:ascii="新細明體" w:hAnsi="新細明體" w:hint="eastAsia"/>
                <w:sz w:val="20"/>
              </w:rPr>
              <w:t>約4.9</w:t>
            </w:r>
            <w:r w:rsidRPr="00FC4550">
              <w:rPr>
                <w:rFonts w:ascii="新細明體" w:hAnsi="新細明體"/>
                <w:sz w:val="20"/>
              </w:rPr>
              <w:t>折</w:t>
            </w:r>
            <w:r>
              <w:rPr>
                <w:rFonts w:ascii="新細明體" w:hAnsi="新細明體" w:hint="eastAsia"/>
                <w:sz w:val="20"/>
              </w:rPr>
              <w:t>)</w:t>
            </w:r>
            <w:r w:rsidRPr="001D5A8A">
              <w:rPr>
                <w:rFonts w:ascii="新細明體" w:hAnsi="新細明體" w:cs="標楷體"/>
                <w:sz w:val="20"/>
                <w:lang w:val="zh-TW"/>
              </w:rPr>
              <w:t>。</w:t>
            </w:r>
          </w:p>
        </w:tc>
        <w:tc>
          <w:tcPr>
            <w:tcW w:w="1134" w:type="dxa"/>
          </w:tcPr>
          <w:p w:rsidR="003A0E12" w:rsidRDefault="003A0E12" w:rsidP="00960455">
            <w:pPr>
              <w:jc w:val="center"/>
              <w:rPr>
                <w:rFonts w:ascii="新細明體" w:hAnsi="新細明體"/>
                <w:sz w:val="20"/>
              </w:rPr>
            </w:pPr>
          </w:p>
        </w:tc>
      </w:tr>
    </w:tbl>
    <w:p w:rsidR="003A0E12" w:rsidRPr="00A2179F" w:rsidRDefault="00A2179F" w:rsidP="00194B97">
      <w:pPr>
        <w:autoSpaceDE w:val="0"/>
        <w:autoSpaceDN w:val="0"/>
        <w:adjustRightInd w:val="0"/>
        <w:spacing w:line="480" w:lineRule="exact"/>
        <w:ind w:left="864"/>
        <w:jc w:val="center"/>
        <w:rPr>
          <w:rFonts w:ascii="新細明體" w:hAnsi="新細明體"/>
          <w:b/>
          <w:sz w:val="32"/>
          <w:szCs w:val="32"/>
        </w:rPr>
      </w:pPr>
      <w:r w:rsidRPr="00A2179F">
        <w:rPr>
          <w:rFonts w:hint="eastAsia"/>
          <w:b/>
          <w:sz w:val="32"/>
          <w:szCs w:val="32"/>
        </w:rPr>
        <w:lastRenderedPageBreak/>
        <w:t>固網業者針對身心障礙者提供之</w:t>
      </w:r>
      <w:r w:rsidRPr="00A2179F">
        <w:rPr>
          <w:rFonts w:ascii="新細明體" w:hAnsi="新細明體" w:hint="eastAsia"/>
          <w:b/>
          <w:sz w:val="32"/>
          <w:szCs w:val="32"/>
        </w:rPr>
        <w:t>「</w:t>
      </w:r>
      <w:r w:rsidRPr="00A2179F">
        <w:rPr>
          <w:rFonts w:hint="eastAsia"/>
          <w:b/>
          <w:sz w:val="32"/>
          <w:szCs w:val="32"/>
        </w:rPr>
        <w:t>便利措施服務</w:t>
      </w:r>
      <w:r w:rsidRPr="00A2179F">
        <w:rPr>
          <w:rFonts w:ascii="新細明體" w:hAnsi="新細明體" w:hint="eastAsia"/>
          <w:b/>
          <w:sz w:val="32"/>
          <w:szCs w:val="32"/>
        </w:rPr>
        <w:t>」</w:t>
      </w:r>
    </w:p>
    <w:p w:rsidR="00A2179F" w:rsidRDefault="00A2179F" w:rsidP="00A2179F">
      <w:pPr>
        <w:autoSpaceDE w:val="0"/>
        <w:autoSpaceDN w:val="0"/>
        <w:adjustRightInd w:val="0"/>
        <w:spacing w:line="480" w:lineRule="exact"/>
        <w:ind w:left="864"/>
        <w:rPr>
          <w:rFonts w:ascii="標楷體" w:eastAsia="標楷體" w:hAnsi="標楷體"/>
          <w:sz w:val="40"/>
          <w:szCs w:val="4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5811"/>
        <w:gridCol w:w="2215"/>
      </w:tblGrid>
      <w:tr w:rsidR="00A11440" w:rsidRPr="001E1C31" w:rsidTr="00194B97">
        <w:trPr>
          <w:trHeight w:val="643"/>
        </w:trPr>
        <w:tc>
          <w:tcPr>
            <w:tcW w:w="1668" w:type="dxa"/>
          </w:tcPr>
          <w:p w:rsidR="00A11440" w:rsidRPr="001E1C31" w:rsidRDefault="00A11440" w:rsidP="00A11440">
            <w:pPr>
              <w:spacing w:line="520" w:lineRule="exact"/>
              <w:jc w:val="center"/>
              <w:rPr>
                <w:rFonts w:ascii="新細明體" w:hAnsi="新細明體"/>
              </w:rPr>
            </w:pPr>
            <w:r w:rsidRPr="001E1C31">
              <w:rPr>
                <w:rFonts w:ascii="新細明體" w:hAnsi="新細明體" w:hint="eastAsia"/>
                <w:b/>
              </w:rPr>
              <w:t>便利措施服務</w:t>
            </w:r>
          </w:p>
        </w:tc>
        <w:tc>
          <w:tcPr>
            <w:tcW w:w="5811" w:type="dxa"/>
          </w:tcPr>
          <w:p w:rsidR="00A11440" w:rsidRPr="001E1C31" w:rsidRDefault="00A11440" w:rsidP="00A11440">
            <w:pPr>
              <w:spacing w:line="520" w:lineRule="exact"/>
              <w:jc w:val="center"/>
              <w:rPr>
                <w:rFonts w:ascii="新細明體" w:hAnsi="新細明體"/>
              </w:rPr>
            </w:pPr>
            <w:r w:rsidRPr="001E1C31">
              <w:rPr>
                <w:rFonts w:ascii="新細明體" w:hAnsi="新細明體" w:hint="eastAsia"/>
                <w:b/>
              </w:rPr>
              <w:t>說明</w:t>
            </w:r>
          </w:p>
        </w:tc>
        <w:tc>
          <w:tcPr>
            <w:tcW w:w="2215" w:type="dxa"/>
          </w:tcPr>
          <w:p w:rsidR="00A11440" w:rsidRPr="00FC4550" w:rsidRDefault="00A11440" w:rsidP="00A11440">
            <w:pPr>
              <w:spacing w:line="520" w:lineRule="exact"/>
              <w:jc w:val="center"/>
              <w:rPr>
                <w:b/>
              </w:rPr>
            </w:pPr>
            <w:r>
              <w:rPr>
                <w:rFonts w:hint="eastAsia"/>
                <w:b/>
              </w:rPr>
              <w:t>備</w:t>
            </w:r>
            <w:r>
              <w:rPr>
                <w:rFonts w:hint="eastAsia"/>
                <w:b/>
              </w:rPr>
              <w:t xml:space="preserve">  </w:t>
            </w:r>
            <w:proofErr w:type="gramStart"/>
            <w:r>
              <w:rPr>
                <w:rFonts w:hint="eastAsia"/>
                <w:b/>
              </w:rPr>
              <w:t>註</w:t>
            </w:r>
            <w:proofErr w:type="gramEnd"/>
          </w:p>
        </w:tc>
      </w:tr>
      <w:tr w:rsidR="003A0E12" w:rsidRPr="001E1C31" w:rsidTr="00194B97">
        <w:tc>
          <w:tcPr>
            <w:tcW w:w="1668" w:type="dxa"/>
            <w:vAlign w:val="center"/>
          </w:tcPr>
          <w:p w:rsidR="003A0E12" w:rsidRDefault="003A0E12" w:rsidP="00960455">
            <w:pPr>
              <w:jc w:val="center"/>
              <w:rPr>
                <w:rFonts w:ascii="新細明體" w:hAnsi="新細明體"/>
                <w:b/>
              </w:rPr>
            </w:pPr>
            <w:r w:rsidRPr="001E1C31">
              <w:rPr>
                <w:rFonts w:ascii="新細明體" w:hAnsi="新細明體" w:hint="eastAsia"/>
                <w:b/>
              </w:rPr>
              <w:t>福祉公用電話</w:t>
            </w:r>
          </w:p>
          <w:p w:rsidR="003A0E12" w:rsidRPr="001E1C31" w:rsidRDefault="003A0E12" w:rsidP="00960455">
            <w:pPr>
              <w:jc w:val="center"/>
              <w:rPr>
                <w:rFonts w:ascii="新細明體" w:hAnsi="新細明體"/>
                <w:b/>
              </w:rPr>
            </w:pPr>
            <w:r>
              <w:rPr>
                <w:rFonts w:hint="eastAsia"/>
                <w:b/>
              </w:rPr>
              <w:t>(</w:t>
            </w:r>
            <w:r w:rsidRPr="00FC4550">
              <w:rPr>
                <w:sz w:val="20"/>
              </w:rPr>
              <w:t>中華電信</w:t>
            </w:r>
            <w:r>
              <w:rPr>
                <w:rFonts w:hint="eastAsia"/>
                <w:sz w:val="20"/>
              </w:rPr>
              <w:t>)</w:t>
            </w:r>
          </w:p>
        </w:tc>
        <w:tc>
          <w:tcPr>
            <w:tcW w:w="5811" w:type="dxa"/>
          </w:tcPr>
          <w:p w:rsidR="003A0E12" w:rsidRPr="001E1C31" w:rsidRDefault="003A0E12" w:rsidP="007F3F3F">
            <w:pPr>
              <w:spacing w:beforeLines="50"/>
              <w:ind w:leftChars="-12" w:left="367" w:hangingChars="198" w:hanging="396"/>
              <w:rPr>
                <w:rFonts w:ascii="新細明體" w:hAnsi="新細明體"/>
                <w:sz w:val="20"/>
              </w:rPr>
            </w:pPr>
            <w:r w:rsidRPr="001E1C31">
              <w:rPr>
                <w:rFonts w:ascii="新細明體" w:hAnsi="新細明體" w:hint="eastAsia"/>
                <w:sz w:val="20"/>
              </w:rPr>
              <w:t>一、於公共場所，</w:t>
            </w:r>
            <w:proofErr w:type="gramStart"/>
            <w:r w:rsidRPr="001E1C31">
              <w:rPr>
                <w:rFonts w:ascii="新細明體" w:hAnsi="新細明體" w:hint="eastAsia"/>
                <w:sz w:val="20"/>
              </w:rPr>
              <w:t>裝設距地面</w:t>
            </w:r>
            <w:proofErr w:type="gramEnd"/>
            <w:r w:rsidRPr="001E1C31">
              <w:rPr>
                <w:rFonts w:ascii="新細明體" w:hAnsi="新細明體" w:hint="eastAsia"/>
                <w:sz w:val="20"/>
              </w:rPr>
              <w:t>高度</w:t>
            </w:r>
            <w:smartTag w:uri="urn:schemas-microsoft-com:office:smarttags" w:element="chmetcnv">
              <w:smartTagPr>
                <w:attr w:name="UnitName" w:val="公分"/>
                <w:attr w:name="SourceValue" w:val="110"/>
                <w:attr w:name="HasSpace" w:val="False"/>
                <w:attr w:name="Negative" w:val="False"/>
                <w:attr w:name="NumberType" w:val="1"/>
                <w:attr w:name="TCSC" w:val="0"/>
              </w:smartTagPr>
              <w:r w:rsidRPr="001E1C31">
                <w:rPr>
                  <w:rFonts w:ascii="新細明體" w:hAnsi="新細明體" w:hint="eastAsia"/>
                  <w:sz w:val="20"/>
                </w:rPr>
                <w:t>110公分</w:t>
              </w:r>
            </w:smartTag>
            <w:r w:rsidRPr="001E1C31">
              <w:rPr>
                <w:rFonts w:ascii="新細明體" w:hAnsi="新細明體" w:hint="eastAsia"/>
                <w:sz w:val="20"/>
              </w:rPr>
              <w:t>之福祉公用電話，</w:t>
            </w:r>
            <w:proofErr w:type="gramStart"/>
            <w:r w:rsidRPr="001E1C31">
              <w:rPr>
                <w:rFonts w:ascii="新細明體" w:hAnsi="新細明體" w:hint="eastAsia"/>
                <w:sz w:val="20"/>
              </w:rPr>
              <w:t>方便身</w:t>
            </w:r>
            <w:proofErr w:type="gramEnd"/>
            <w:r w:rsidRPr="001E1C31">
              <w:rPr>
                <w:rFonts w:ascii="新細明體" w:hAnsi="新細明體" w:hint="eastAsia"/>
                <w:sz w:val="20"/>
              </w:rPr>
              <w:t>障者使用。</w:t>
            </w:r>
          </w:p>
          <w:p w:rsidR="003A0E12" w:rsidRPr="001E1C31" w:rsidRDefault="003A0E12" w:rsidP="00960455">
            <w:pPr>
              <w:ind w:leftChars="-11" w:left="370" w:hangingChars="198" w:hanging="396"/>
              <w:rPr>
                <w:rFonts w:ascii="新細明體" w:hAnsi="新細明體"/>
                <w:sz w:val="20"/>
              </w:rPr>
            </w:pPr>
            <w:r w:rsidRPr="001E1C31">
              <w:rPr>
                <w:rFonts w:ascii="新細明體" w:hAnsi="新細明體" w:hint="eastAsia"/>
                <w:sz w:val="20"/>
              </w:rPr>
              <w:t>二、所有公用電話機按鈕盤「5」字均有</w:t>
            </w:r>
            <w:proofErr w:type="gramStart"/>
            <w:r w:rsidRPr="001E1C31">
              <w:rPr>
                <w:rFonts w:ascii="新細明體" w:hAnsi="新細明體" w:hint="eastAsia"/>
                <w:sz w:val="20"/>
              </w:rPr>
              <w:t>凸</w:t>
            </w:r>
            <w:proofErr w:type="gramEnd"/>
            <w:r w:rsidRPr="001E1C31">
              <w:rPr>
                <w:rFonts w:ascii="新細明體" w:hAnsi="新細明體" w:hint="eastAsia"/>
                <w:sz w:val="20"/>
              </w:rPr>
              <w:t>點設計，方便視障者使用。</w:t>
            </w:r>
          </w:p>
          <w:p w:rsidR="003A0E12" w:rsidRPr="001E1C31" w:rsidRDefault="003A0E12" w:rsidP="00960455">
            <w:pPr>
              <w:ind w:leftChars="-12" w:left="355" w:hangingChars="192" w:hanging="384"/>
              <w:rPr>
                <w:rFonts w:ascii="新細明體" w:hAnsi="新細明體"/>
                <w:sz w:val="20"/>
              </w:rPr>
            </w:pPr>
            <w:r w:rsidRPr="001E1C31">
              <w:rPr>
                <w:rFonts w:ascii="新細明體" w:hAnsi="新細明體" w:hint="eastAsia"/>
                <w:sz w:val="20"/>
              </w:rPr>
              <w:t>三、所有公用</w:t>
            </w:r>
            <w:proofErr w:type="gramStart"/>
            <w:r w:rsidRPr="001E1C31">
              <w:rPr>
                <w:rFonts w:ascii="新細明體" w:hAnsi="新細明體" w:hint="eastAsia"/>
                <w:sz w:val="20"/>
              </w:rPr>
              <w:t>電話機均有</w:t>
            </w:r>
            <w:proofErr w:type="gramEnd"/>
            <w:r w:rsidRPr="001E1C31">
              <w:rPr>
                <w:rFonts w:ascii="新細明體" w:hAnsi="新細明體" w:hint="eastAsia"/>
                <w:sz w:val="20"/>
              </w:rPr>
              <w:t>3db~6db音量放大按鈕設計，</w:t>
            </w:r>
            <w:proofErr w:type="gramStart"/>
            <w:r w:rsidRPr="001E1C31">
              <w:rPr>
                <w:rFonts w:ascii="新細明體" w:hAnsi="新細明體" w:hint="eastAsia"/>
                <w:sz w:val="20"/>
              </w:rPr>
              <w:t>方便戴</w:t>
            </w:r>
            <w:proofErr w:type="gramEnd"/>
            <w:r w:rsidRPr="001E1C31">
              <w:rPr>
                <w:rFonts w:ascii="新細明體" w:hAnsi="新細明體" w:hint="eastAsia"/>
                <w:sz w:val="20"/>
              </w:rPr>
              <w:t>有助聽器聽障者使用。</w:t>
            </w:r>
          </w:p>
          <w:p w:rsidR="003A0E12" w:rsidRPr="001E1C31" w:rsidRDefault="003A0E12" w:rsidP="007F3F3F">
            <w:pPr>
              <w:spacing w:afterLines="50"/>
              <w:ind w:leftChars="-12" w:left="355" w:hangingChars="192" w:hanging="384"/>
              <w:rPr>
                <w:rFonts w:ascii="新細明體" w:hAnsi="新細明體"/>
                <w:sz w:val="20"/>
              </w:rPr>
            </w:pPr>
            <w:r w:rsidRPr="001E1C31">
              <w:rPr>
                <w:rFonts w:ascii="新細明體" w:hAnsi="新細明體" w:hint="eastAsia"/>
                <w:sz w:val="20"/>
              </w:rPr>
              <w:t>四、IC公用電話卡</w:t>
            </w:r>
            <w:proofErr w:type="gramStart"/>
            <w:r w:rsidRPr="001E1C31">
              <w:rPr>
                <w:rFonts w:ascii="新細明體" w:hAnsi="新細明體" w:hint="eastAsia"/>
                <w:sz w:val="20"/>
              </w:rPr>
              <w:t>邊緣均有導</w:t>
            </w:r>
            <w:proofErr w:type="gramEnd"/>
            <w:r w:rsidRPr="001E1C31">
              <w:rPr>
                <w:rFonts w:ascii="新細明體" w:hAnsi="新細明體" w:hint="eastAsia"/>
                <w:sz w:val="20"/>
              </w:rPr>
              <w:t>盲凹槽設計，方便視障者使用。</w:t>
            </w:r>
          </w:p>
        </w:tc>
        <w:tc>
          <w:tcPr>
            <w:tcW w:w="2215" w:type="dxa"/>
          </w:tcPr>
          <w:p w:rsidR="003A0E12" w:rsidRPr="001E1C31" w:rsidRDefault="003A0E12" w:rsidP="00960455">
            <w:pPr>
              <w:jc w:val="center"/>
              <w:rPr>
                <w:rFonts w:ascii="新細明體" w:hAnsi="新細明體"/>
                <w:sz w:val="20"/>
              </w:rPr>
            </w:pPr>
          </w:p>
        </w:tc>
      </w:tr>
      <w:tr w:rsidR="003A0E12" w:rsidRPr="001E1C31" w:rsidTr="00194B97">
        <w:tc>
          <w:tcPr>
            <w:tcW w:w="1668" w:type="dxa"/>
          </w:tcPr>
          <w:p w:rsidR="003A0E12" w:rsidRDefault="003A0E12" w:rsidP="00960455">
            <w:pPr>
              <w:rPr>
                <w:rFonts w:ascii="新細明體" w:hAnsi="新細明體"/>
                <w:b/>
              </w:rPr>
            </w:pPr>
            <w:r w:rsidRPr="001E1C31">
              <w:rPr>
                <w:rFonts w:ascii="新細明體" w:hAnsi="新細明體" w:hint="eastAsia"/>
                <w:b/>
              </w:rPr>
              <w:t>聽語障者電訊轉接業務</w:t>
            </w:r>
          </w:p>
          <w:p w:rsidR="003A0E12" w:rsidRPr="001E1C31" w:rsidRDefault="003A0E12" w:rsidP="00960455">
            <w:pPr>
              <w:rPr>
                <w:rFonts w:ascii="新細明體" w:hAnsi="新細明體"/>
                <w:b/>
              </w:rPr>
            </w:pPr>
            <w:r>
              <w:rPr>
                <w:rFonts w:hint="eastAsia"/>
                <w:b/>
              </w:rPr>
              <w:t>(</w:t>
            </w:r>
            <w:r w:rsidRPr="00FC4550">
              <w:rPr>
                <w:sz w:val="20"/>
              </w:rPr>
              <w:t>中華電信</w:t>
            </w:r>
            <w:r>
              <w:rPr>
                <w:rFonts w:hint="eastAsia"/>
                <w:sz w:val="20"/>
              </w:rPr>
              <w:t>)</w:t>
            </w:r>
          </w:p>
        </w:tc>
        <w:tc>
          <w:tcPr>
            <w:tcW w:w="5811" w:type="dxa"/>
          </w:tcPr>
          <w:p w:rsidR="003A0E12" w:rsidRPr="001E1C31" w:rsidRDefault="00104CD9" w:rsidP="00960455">
            <w:pPr>
              <w:rPr>
                <w:rFonts w:ascii="新細明體" w:hAnsi="新細明體"/>
                <w:sz w:val="20"/>
              </w:rPr>
            </w:pPr>
            <w:r w:rsidRPr="00E9511F">
              <w:rPr>
                <w:rFonts w:ascii="新細明體" w:hAnsi="新細明體" w:hint="eastAsia"/>
                <w:color w:val="000000"/>
                <w:sz w:val="20"/>
              </w:rPr>
              <w:t>聽語障者，可將欲傳遞給受信者之訊息內容，</w:t>
            </w:r>
            <w:proofErr w:type="gramStart"/>
            <w:r w:rsidRPr="00E9511F">
              <w:rPr>
                <w:rFonts w:ascii="新細明體" w:hAnsi="新細明體" w:hint="eastAsia"/>
                <w:color w:val="000000"/>
                <w:sz w:val="20"/>
              </w:rPr>
              <w:t>傳真至聽語</w:t>
            </w:r>
            <w:proofErr w:type="gramEnd"/>
            <w:r w:rsidRPr="00E9511F">
              <w:rPr>
                <w:rFonts w:ascii="新細明體" w:hAnsi="新細明體" w:hint="eastAsia"/>
                <w:color w:val="000000"/>
                <w:sz w:val="20"/>
              </w:rPr>
              <w:t>障服務台0800-080885（諧音幫幫我），由服務台代為電話口述給受信者，並可將受信者之回話回傳給聽語障者（代傳字數限於80個字以內，回傳內容以30字為限）；另非聽語障者亦可撥打聽語障服務台(0800-080880)，代為書面傳真訊息給聽語障者，服務時間每日08:00~21:00，限中華電信市話。</w:t>
            </w:r>
          </w:p>
        </w:tc>
        <w:tc>
          <w:tcPr>
            <w:tcW w:w="2215" w:type="dxa"/>
          </w:tcPr>
          <w:p w:rsidR="003A0E12" w:rsidRPr="001E1C31" w:rsidRDefault="003A0E12" w:rsidP="00960455">
            <w:pPr>
              <w:jc w:val="center"/>
              <w:rPr>
                <w:rFonts w:ascii="新細明體" w:hAnsi="新細明體"/>
                <w:sz w:val="20"/>
              </w:rPr>
            </w:pPr>
          </w:p>
        </w:tc>
      </w:tr>
      <w:tr w:rsidR="003A0E12" w:rsidRPr="001E1C31" w:rsidTr="00194B97">
        <w:tc>
          <w:tcPr>
            <w:tcW w:w="1668" w:type="dxa"/>
            <w:vAlign w:val="center"/>
          </w:tcPr>
          <w:p w:rsidR="003A0E12" w:rsidRDefault="003A0E12" w:rsidP="00960455">
            <w:pPr>
              <w:jc w:val="center"/>
              <w:rPr>
                <w:rFonts w:ascii="新細明體" w:hAnsi="新細明體"/>
                <w:b/>
              </w:rPr>
            </w:pPr>
            <w:proofErr w:type="gramStart"/>
            <w:r w:rsidRPr="001E1C31">
              <w:rPr>
                <w:rFonts w:ascii="新細明體" w:hAnsi="新細明體" w:hint="eastAsia"/>
                <w:b/>
              </w:rPr>
              <w:t>文字線上客</w:t>
            </w:r>
            <w:proofErr w:type="gramEnd"/>
            <w:r w:rsidRPr="001E1C31">
              <w:rPr>
                <w:rFonts w:ascii="新細明體" w:hAnsi="新細明體" w:hint="eastAsia"/>
                <w:b/>
              </w:rPr>
              <w:t>服</w:t>
            </w:r>
          </w:p>
          <w:p w:rsidR="003A0E12" w:rsidRPr="001E1C31" w:rsidRDefault="003A0E12" w:rsidP="00960455">
            <w:pPr>
              <w:jc w:val="center"/>
              <w:rPr>
                <w:rFonts w:ascii="新細明體" w:hAnsi="新細明體"/>
                <w:b/>
              </w:rPr>
            </w:pPr>
            <w:r>
              <w:rPr>
                <w:rFonts w:hint="eastAsia"/>
                <w:b/>
              </w:rPr>
              <w:t>(</w:t>
            </w:r>
            <w:r w:rsidRPr="00FC4550">
              <w:rPr>
                <w:sz w:val="20"/>
              </w:rPr>
              <w:t>中華電信</w:t>
            </w:r>
            <w:r>
              <w:rPr>
                <w:rFonts w:hint="eastAsia"/>
                <w:sz w:val="20"/>
              </w:rPr>
              <w:t>)</w:t>
            </w:r>
          </w:p>
        </w:tc>
        <w:tc>
          <w:tcPr>
            <w:tcW w:w="5811" w:type="dxa"/>
          </w:tcPr>
          <w:p w:rsidR="00194B97" w:rsidRPr="00194B97" w:rsidRDefault="00194B97" w:rsidP="007F3F3F">
            <w:pPr>
              <w:pStyle w:val="a8"/>
              <w:snapToGrid w:val="0"/>
              <w:spacing w:beforeLines="50" w:afterLines="50" w:line="300" w:lineRule="exact"/>
              <w:ind w:leftChars="-7" w:left="381" w:hangingChars="199" w:hanging="398"/>
              <w:rPr>
                <w:rFonts w:ascii="新細明體" w:eastAsia="新細明體" w:hAnsi="新細明體"/>
                <w:color w:val="000000"/>
                <w:sz w:val="20"/>
                <w:szCs w:val="20"/>
              </w:rPr>
            </w:pPr>
            <w:r w:rsidRPr="00194B97">
              <w:rPr>
                <w:rFonts w:ascii="新細明體" w:eastAsia="新細明體" w:hAnsi="新細明體" w:hint="eastAsia"/>
                <w:color w:val="000000"/>
                <w:sz w:val="20"/>
                <w:szCs w:val="20"/>
              </w:rPr>
              <w:t>一、提供客戶可至網路客服中心網站透過電腦與客服代表在網路上進行文字交談；亦可利用發送簡訊至800或手機進入HAMI網頁與客服代表聯繫洽詢行動業務。目前</w:t>
            </w:r>
            <w:proofErr w:type="gramStart"/>
            <w:r w:rsidRPr="00194B97">
              <w:rPr>
                <w:rFonts w:ascii="新細明體" w:eastAsia="新細明體" w:hAnsi="新細明體" w:hint="eastAsia"/>
                <w:color w:val="000000"/>
                <w:sz w:val="20"/>
                <w:szCs w:val="20"/>
              </w:rPr>
              <w:t>文字線上客</w:t>
            </w:r>
            <w:proofErr w:type="gramEnd"/>
            <w:r w:rsidRPr="00194B97">
              <w:rPr>
                <w:rFonts w:ascii="新細明體" w:eastAsia="新細明體" w:hAnsi="新細明體" w:hint="eastAsia"/>
                <w:color w:val="000000"/>
                <w:sz w:val="20"/>
                <w:szCs w:val="20"/>
              </w:rPr>
              <w:t>服開放「行動電話業務諮詢」、「</w:t>
            </w:r>
            <w:proofErr w:type="spellStart"/>
            <w:r w:rsidRPr="00194B97">
              <w:rPr>
                <w:rFonts w:ascii="新細明體" w:eastAsia="新細明體" w:hAnsi="新細明體" w:hint="eastAsia"/>
                <w:color w:val="000000"/>
                <w:sz w:val="20"/>
                <w:szCs w:val="20"/>
              </w:rPr>
              <w:t>HiNET</w:t>
            </w:r>
            <w:proofErr w:type="spellEnd"/>
            <w:r w:rsidRPr="00194B97">
              <w:rPr>
                <w:rFonts w:ascii="新細明體" w:eastAsia="新細明體" w:hAnsi="新細明體" w:hint="eastAsia"/>
                <w:color w:val="000000"/>
                <w:sz w:val="20"/>
                <w:szCs w:val="20"/>
              </w:rPr>
              <w:t>業務諮詢」、「寬頻障礙諮詢」、「固網業務諮詢」。</w:t>
            </w:r>
          </w:p>
          <w:p w:rsidR="00194B97" w:rsidRPr="00194B97" w:rsidRDefault="00194B97" w:rsidP="00194B97">
            <w:pPr>
              <w:pStyle w:val="a8"/>
              <w:snapToGrid w:val="0"/>
              <w:spacing w:line="300" w:lineRule="exact"/>
              <w:ind w:leftChars="-7" w:left="381" w:hangingChars="199" w:hanging="398"/>
              <w:rPr>
                <w:rFonts w:ascii="新細明體" w:eastAsia="新細明體" w:hAnsi="新細明體"/>
                <w:color w:val="000000"/>
                <w:sz w:val="20"/>
                <w:szCs w:val="20"/>
              </w:rPr>
            </w:pPr>
            <w:r w:rsidRPr="00194B97">
              <w:rPr>
                <w:rFonts w:ascii="新細明體" w:eastAsia="新細明體" w:hAnsi="新細明體" w:hint="eastAsia"/>
                <w:color w:val="000000"/>
                <w:sz w:val="20"/>
                <w:szCs w:val="20"/>
              </w:rPr>
              <w:t>二、</w:t>
            </w:r>
            <w:proofErr w:type="gramStart"/>
            <w:r w:rsidRPr="00194B97">
              <w:rPr>
                <w:rFonts w:ascii="新細明體" w:eastAsia="新細明體" w:hAnsi="新細明體" w:hint="eastAsia"/>
                <w:color w:val="000000"/>
                <w:sz w:val="20"/>
                <w:szCs w:val="20"/>
              </w:rPr>
              <w:t>文字線上客</w:t>
            </w:r>
            <w:proofErr w:type="gramEnd"/>
            <w:r w:rsidRPr="00194B97">
              <w:rPr>
                <w:rFonts w:ascii="新細明體" w:eastAsia="新細明體" w:hAnsi="新細明體" w:hint="eastAsia"/>
                <w:color w:val="000000"/>
                <w:sz w:val="20"/>
                <w:szCs w:val="20"/>
              </w:rPr>
              <w:t>服服務範圍如下：</w:t>
            </w:r>
          </w:p>
          <w:p w:rsidR="00194B97" w:rsidRPr="00194B97" w:rsidRDefault="00194B97" w:rsidP="007F3F3F">
            <w:pPr>
              <w:pStyle w:val="a8"/>
              <w:snapToGrid w:val="0"/>
              <w:spacing w:afterLines="30" w:line="300" w:lineRule="exact"/>
              <w:ind w:leftChars="100" w:left="408" w:hangingChars="84" w:hanging="168"/>
              <w:rPr>
                <w:rFonts w:ascii="新細明體" w:eastAsia="新細明體" w:hAnsi="新細明體"/>
                <w:color w:val="000000"/>
                <w:sz w:val="20"/>
                <w:szCs w:val="20"/>
              </w:rPr>
            </w:pPr>
            <w:r w:rsidRPr="00194B97">
              <w:rPr>
                <w:rFonts w:ascii="新細明體" w:eastAsia="新細明體" w:hAnsi="新細明體" w:hint="eastAsia"/>
                <w:color w:val="000000"/>
                <w:sz w:val="20"/>
                <w:szCs w:val="20"/>
              </w:rPr>
              <w:t>1.</w:t>
            </w:r>
            <w:r w:rsidRPr="00194B97">
              <w:rPr>
                <w:rFonts w:ascii="新細明體" w:eastAsia="新細明體" w:hAnsi="新細明體" w:hint="eastAsia"/>
                <w:b/>
                <w:color w:val="000000"/>
                <w:sz w:val="20"/>
                <w:szCs w:val="20"/>
              </w:rPr>
              <w:t>「中華電信網路客服中心」</w:t>
            </w:r>
            <w:r w:rsidRPr="00194B97">
              <w:rPr>
                <w:rFonts w:ascii="新細明體" w:eastAsia="新細明體" w:hAnsi="新細明體" w:hint="eastAsia"/>
                <w:color w:val="000000"/>
                <w:sz w:val="20"/>
                <w:szCs w:val="20"/>
              </w:rPr>
              <w:t>網頁功能使用解說。</w:t>
            </w:r>
          </w:p>
          <w:p w:rsidR="00194B97" w:rsidRPr="00194B97" w:rsidRDefault="00194B97" w:rsidP="007F3F3F">
            <w:pPr>
              <w:pStyle w:val="a8"/>
              <w:snapToGrid w:val="0"/>
              <w:spacing w:afterLines="30" w:line="300" w:lineRule="exact"/>
              <w:ind w:leftChars="100" w:left="408" w:hangingChars="84" w:hanging="168"/>
              <w:rPr>
                <w:rFonts w:ascii="新細明體" w:eastAsia="新細明體" w:hAnsi="新細明體"/>
                <w:color w:val="000000"/>
                <w:sz w:val="20"/>
                <w:szCs w:val="20"/>
              </w:rPr>
            </w:pPr>
            <w:r w:rsidRPr="00194B97">
              <w:rPr>
                <w:rFonts w:ascii="新細明體" w:eastAsia="新細明體" w:hAnsi="新細明體" w:hint="eastAsia"/>
                <w:color w:val="000000"/>
                <w:sz w:val="20"/>
                <w:szCs w:val="20"/>
              </w:rPr>
              <w:t>2.</w:t>
            </w:r>
            <w:r w:rsidRPr="00194B97">
              <w:rPr>
                <w:rFonts w:ascii="新細明體" w:eastAsia="新細明體" w:hAnsi="新細明體" w:hint="eastAsia"/>
                <w:b/>
                <w:color w:val="000000"/>
                <w:sz w:val="20"/>
                <w:szCs w:val="20"/>
              </w:rPr>
              <w:t>行動</w:t>
            </w:r>
            <w:proofErr w:type="gramStart"/>
            <w:r w:rsidRPr="00194B97">
              <w:rPr>
                <w:rFonts w:ascii="新細明體" w:eastAsia="新細明體" w:hAnsi="新細明體" w:hint="eastAsia"/>
                <w:b/>
                <w:color w:val="000000"/>
                <w:sz w:val="20"/>
                <w:szCs w:val="20"/>
              </w:rPr>
              <w:t>文字線上客</w:t>
            </w:r>
            <w:proofErr w:type="gramEnd"/>
            <w:r w:rsidRPr="00194B97">
              <w:rPr>
                <w:rFonts w:ascii="新細明體" w:eastAsia="新細明體" w:hAnsi="新細明體" w:hint="eastAsia"/>
                <w:b/>
                <w:color w:val="000000"/>
                <w:sz w:val="20"/>
                <w:szCs w:val="20"/>
              </w:rPr>
              <w:t>服</w:t>
            </w:r>
            <w:r w:rsidRPr="00194B97">
              <w:rPr>
                <w:rFonts w:ascii="新細明體" w:eastAsia="新細明體" w:hAnsi="新細明體" w:hint="eastAsia"/>
                <w:color w:val="000000"/>
                <w:sz w:val="20"/>
                <w:szCs w:val="20"/>
              </w:rPr>
              <w:t>：提供行動通信基本/加值業務諮詢、優惠方案解說</w:t>
            </w:r>
            <w:bookmarkStart w:id="0" w:name="_GoBack"/>
            <w:r w:rsidRPr="00194B97">
              <w:rPr>
                <w:rFonts w:ascii="新細明體" w:eastAsia="新細明體" w:hAnsi="新細明體" w:hint="eastAsia"/>
                <w:color w:val="FF0000"/>
                <w:sz w:val="20"/>
                <w:szCs w:val="20"/>
              </w:rPr>
              <w:t>、</w:t>
            </w:r>
            <w:bookmarkEnd w:id="0"/>
            <w:r w:rsidRPr="00194B97">
              <w:rPr>
                <w:rFonts w:ascii="新細明體" w:eastAsia="新細明體" w:hAnsi="新細明體" w:hint="eastAsia"/>
                <w:color w:val="000000"/>
                <w:sz w:val="20"/>
                <w:szCs w:val="20"/>
              </w:rPr>
              <w:t>「</w:t>
            </w:r>
            <w:proofErr w:type="spellStart"/>
            <w:r w:rsidRPr="00194B97">
              <w:rPr>
                <w:rFonts w:ascii="新細明體" w:eastAsia="新細明體" w:hAnsi="新細明體" w:hint="eastAsia"/>
                <w:color w:val="000000"/>
                <w:sz w:val="20"/>
                <w:szCs w:val="20"/>
              </w:rPr>
              <w:t>emome</w:t>
            </w:r>
            <w:proofErr w:type="spellEnd"/>
            <w:r w:rsidRPr="00194B97">
              <w:rPr>
                <w:rFonts w:ascii="新細明體" w:eastAsia="新細明體" w:hAnsi="新細明體" w:hint="eastAsia"/>
                <w:color w:val="000000"/>
                <w:sz w:val="20"/>
                <w:szCs w:val="20"/>
              </w:rPr>
              <w:t>網頁」、「手機設定網頁」導引操作。</w:t>
            </w:r>
          </w:p>
          <w:p w:rsidR="00194B97" w:rsidRPr="00194B97" w:rsidRDefault="00194B97" w:rsidP="007F3F3F">
            <w:pPr>
              <w:pStyle w:val="a8"/>
              <w:snapToGrid w:val="0"/>
              <w:spacing w:afterLines="30" w:line="300" w:lineRule="exact"/>
              <w:ind w:leftChars="100" w:left="408" w:hangingChars="84" w:hanging="168"/>
              <w:rPr>
                <w:rFonts w:ascii="新細明體" w:eastAsia="新細明體" w:hAnsi="新細明體"/>
                <w:color w:val="000000"/>
                <w:sz w:val="20"/>
                <w:szCs w:val="20"/>
              </w:rPr>
            </w:pPr>
            <w:r w:rsidRPr="00194B97">
              <w:rPr>
                <w:rFonts w:ascii="新細明體" w:eastAsia="新細明體" w:hAnsi="新細明體" w:hint="eastAsia"/>
                <w:color w:val="000000"/>
                <w:sz w:val="20"/>
                <w:szCs w:val="20"/>
              </w:rPr>
              <w:t>3.</w:t>
            </w:r>
            <w:r w:rsidRPr="00194B97">
              <w:rPr>
                <w:rFonts w:ascii="新細明體" w:eastAsia="新細明體" w:hAnsi="新細明體" w:hint="eastAsia"/>
                <w:b/>
                <w:color w:val="000000"/>
                <w:sz w:val="20"/>
                <w:szCs w:val="20"/>
              </w:rPr>
              <w:t>固網</w:t>
            </w:r>
            <w:proofErr w:type="gramStart"/>
            <w:r w:rsidRPr="00194B97">
              <w:rPr>
                <w:rFonts w:ascii="新細明體" w:eastAsia="新細明體" w:hAnsi="新細明體" w:hint="eastAsia"/>
                <w:b/>
                <w:color w:val="000000"/>
                <w:sz w:val="20"/>
                <w:szCs w:val="20"/>
              </w:rPr>
              <w:t>文字線上客</w:t>
            </w:r>
            <w:proofErr w:type="gramEnd"/>
            <w:r w:rsidRPr="00194B97">
              <w:rPr>
                <w:rFonts w:ascii="新細明體" w:eastAsia="新細明體" w:hAnsi="新細明體" w:hint="eastAsia"/>
                <w:b/>
                <w:color w:val="000000"/>
                <w:sz w:val="20"/>
                <w:szCs w:val="20"/>
              </w:rPr>
              <w:t>服：</w:t>
            </w:r>
            <w:r w:rsidRPr="00194B97">
              <w:rPr>
                <w:rFonts w:ascii="新細明體" w:eastAsia="新細明體" w:hAnsi="新細明體" w:hint="eastAsia"/>
                <w:color w:val="000000"/>
                <w:sz w:val="20"/>
                <w:szCs w:val="20"/>
              </w:rPr>
              <w:t>提供市話、ADSL、FTTB(光世代)、MOD相關業務與優惠方案諮詢。</w:t>
            </w:r>
          </w:p>
          <w:p w:rsidR="00194B97" w:rsidRPr="00194B97" w:rsidRDefault="00194B97" w:rsidP="007F3F3F">
            <w:pPr>
              <w:pStyle w:val="a8"/>
              <w:snapToGrid w:val="0"/>
              <w:spacing w:afterLines="30" w:line="300" w:lineRule="exact"/>
              <w:ind w:leftChars="100" w:left="408" w:hangingChars="84" w:hanging="168"/>
              <w:rPr>
                <w:rFonts w:ascii="新細明體" w:eastAsia="新細明體" w:hAnsi="新細明體"/>
                <w:color w:val="000000"/>
                <w:sz w:val="20"/>
                <w:szCs w:val="20"/>
              </w:rPr>
            </w:pPr>
            <w:r w:rsidRPr="00194B97">
              <w:rPr>
                <w:rFonts w:ascii="新細明體" w:eastAsia="新細明體" w:hAnsi="新細明體" w:hint="eastAsia"/>
                <w:color w:val="000000"/>
                <w:sz w:val="20"/>
                <w:szCs w:val="20"/>
              </w:rPr>
              <w:t>4.</w:t>
            </w:r>
            <w:r w:rsidRPr="00194B97">
              <w:rPr>
                <w:rFonts w:ascii="新細明體" w:eastAsia="新細明體" w:hAnsi="新細明體" w:hint="eastAsia"/>
                <w:b/>
                <w:color w:val="000000"/>
                <w:sz w:val="20"/>
                <w:szCs w:val="20"/>
              </w:rPr>
              <w:t>寬頻障礙</w:t>
            </w:r>
            <w:proofErr w:type="gramStart"/>
            <w:r w:rsidRPr="00194B97">
              <w:rPr>
                <w:rFonts w:ascii="新細明體" w:eastAsia="新細明體" w:hAnsi="新細明體" w:hint="eastAsia"/>
                <w:b/>
                <w:color w:val="000000"/>
                <w:sz w:val="20"/>
                <w:szCs w:val="20"/>
              </w:rPr>
              <w:t>文字線上客</w:t>
            </w:r>
            <w:proofErr w:type="gramEnd"/>
            <w:r w:rsidRPr="00194B97">
              <w:rPr>
                <w:rFonts w:ascii="新細明體" w:eastAsia="新細明體" w:hAnsi="新細明體" w:hint="eastAsia"/>
                <w:b/>
                <w:color w:val="000000"/>
                <w:sz w:val="20"/>
                <w:szCs w:val="20"/>
              </w:rPr>
              <w:t>服：</w:t>
            </w:r>
            <w:r w:rsidRPr="00194B97">
              <w:rPr>
                <w:rFonts w:ascii="新細明體" w:eastAsia="新細明體" w:hAnsi="新細明體" w:hint="eastAsia"/>
                <w:color w:val="000000"/>
                <w:sz w:val="20"/>
                <w:szCs w:val="20"/>
              </w:rPr>
              <w:t>提供ADSL、FTTB(光世代)、MOD障礙諮詢。</w:t>
            </w:r>
          </w:p>
          <w:p w:rsidR="00194B97" w:rsidRPr="00194B97" w:rsidRDefault="00194B97" w:rsidP="007F3F3F">
            <w:pPr>
              <w:pStyle w:val="a8"/>
              <w:snapToGrid w:val="0"/>
              <w:spacing w:afterLines="30" w:line="300" w:lineRule="exact"/>
              <w:ind w:leftChars="100" w:left="408" w:hangingChars="84" w:hanging="168"/>
              <w:rPr>
                <w:rFonts w:ascii="新細明體" w:eastAsia="新細明體" w:hAnsi="新細明體"/>
                <w:color w:val="000000"/>
                <w:sz w:val="20"/>
                <w:szCs w:val="20"/>
              </w:rPr>
            </w:pPr>
            <w:r w:rsidRPr="00194B97">
              <w:rPr>
                <w:rFonts w:ascii="新細明體" w:eastAsia="新細明體" w:hAnsi="新細明體" w:hint="eastAsia"/>
                <w:color w:val="000000"/>
                <w:sz w:val="20"/>
                <w:szCs w:val="20"/>
              </w:rPr>
              <w:t>5.</w:t>
            </w:r>
            <w:r w:rsidRPr="00194B97">
              <w:rPr>
                <w:rFonts w:ascii="新細明體" w:eastAsia="新細明體" w:hAnsi="新細明體" w:hint="eastAsia"/>
                <w:b/>
                <w:color w:val="000000"/>
                <w:sz w:val="20"/>
                <w:szCs w:val="20"/>
              </w:rPr>
              <w:t>HiNet寬頻網路</w:t>
            </w:r>
            <w:proofErr w:type="gramStart"/>
            <w:r w:rsidRPr="00194B97">
              <w:rPr>
                <w:rFonts w:ascii="新細明體" w:eastAsia="新細明體" w:hAnsi="新細明體" w:hint="eastAsia"/>
                <w:b/>
                <w:color w:val="000000"/>
                <w:sz w:val="20"/>
                <w:szCs w:val="20"/>
              </w:rPr>
              <w:t>文字線上客</w:t>
            </w:r>
            <w:proofErr w:type="gramEnd"/>
            <w:r w:rsidRPr="00194B97">
              <w:rPr>
                <w:rFonts w:ascii="新細明體" w:eastAsia="新細明體" w:hAnsi="新細明體" w:hint="eastAsia"/>
                <w:b/>
                <w:color w:val="000000"/>
                <w:sz w:val="20"/>
                <w:szCs w:val="20"/>
              </w:rPr>
              <w:t>服：</w:t>
            </w:r>
            <w:r w:rsidRPr="00194B97">
              <w:rPr>
                <w:rFonts w:ascii="新細明體" w:eastAsia="新細明體" w:hAnsi="新細明體" w:hint="eastAsia"/>
                <w:color w:val="000000"/>
                <w:sz w:val="20"/>
                <w:szCs w:val="20"/>
              </w:rPr>
              <w:t>提供上網服務(ADSL、FTTB、撥接)、電子郵件、加值產品與優惠方案諮詢。</w:t>
            </w:r>
          </w:p>
          <w:p w:rsidR="003A0E12" w:rsidRPr="001E1C31" w:rsidRDefault="00194B97" w:rsidP="007F3F3F">
            <w:pPr>
              <w:spacing w:afterLines="50"/>
              <w:ind w:left="368" w:hangingChars="184" w:hanging="368"/>
              <w:rPr>
                <w:rFonts w:ascii="新細明體" w:hAnsi="新細明體"/>
                <w:sz w:val="20"/>
              </w:rPr>
            </w:pPr>
            <w:r w:rsidRPr="00194B97">
              <w:rPr>
                <w:rFonts w:ascii="新細明體" w:hAnsi="新細明體" w:hint="eastAsia"/>
                <w:color w:val="000000"/>
                <w:sz w:val="20"/>
              </w:rPr>
              <w:t>三、服務時間為週一至週五09:00~21:00，例假日</w:t>
            </w:r>
            <w:r w:rsidRPr="00E9511F">
              <w:rPr>
                <w:rFonts w:ascii="新細明體" w:hAnsi="新細明體" w:hint="eastAsia"/>
                <w:color w:val="000000"/>
                <w:sz w:val="20"/>
              </w:rPr>
              <w:t>09:00~18:00。</w:t>
            </w:r>
            <w:r w:rsidR="003A0E12" w:rsidRPr="001E1C31">
              <w:rPr>
                <w:rFonts w:ascii="新細明體" w:hAnsi="新細明體" w:hint="eastAsia"/>
                <w:sz w:val="20"/>
              </w:rPr>
              <w:t>09:00~18:00。</w:t>
            </w:r>
          </w:p>
        </w:tc>
        <w:tc>
          <w:tcPr>
            <w:tcW w:w="2215" w:type="dxa"/>
          </w:tcPr>
          <w:p w:rsidR="003A0E12" w:rsidRPr="005E76AF" w:rsidRDefault="003A0E12" w:rsidP="00960455">
            <w:pPr>
              <w:rPr>
                <w:rFonts w:ascii="新細明體" w:hAnsi="新細明體"/>
                <w:color w:val="000000"/>
              </w:rPr>
            </w:pPr>
            <w:r w:rsidRPr="001E1C31">
              <w:rPr>
                <w:rFonts w:ascii="新細明體" w:hAnsi="新細明體" w:hint="eastAsia"/>
                <w:sz w:val="20"/>
              </w:rPr>
              <w:t>本業務使用者並</w:t>
            </w:r>
            <w:r w:rsidRPr="001E1C31">
              <w:rPr>
                <w:rFonts w:ascii="新細明體" w:hAnsi="新細明體" w:hint="eastAsia"/>
                <w:b/>
                <w:sz w:val="20"/>
              </w:rPr>
              <w:t>無資格限制</w:t>
            </w:r>
            <w:r w:rsidRPr="001E1C31">
              <w:rPr>
                <w:rFonts w:ascii="新細明體" w:hAnsi="新細明體" w:hint="eastAsia"/>
                <w:sz w:val="20"/>
              </w:rPr>
              <w:t>，因此，話</w:t>
            </w:r>
            <w:proofErr w:type="gramStart"/>
            <w:r w:rsidRPr="001E1C31">
              <w:rPr>
                <w:rFonts w:ascii="新細明體" w:hAnsi="新細明體" w:hint="eastAsia"/>
                <w:sz w:val="20"/>
              </w:rPr>
              <w:t>務</w:t>
            </w:r>
            <w:proofErr w:type="gramEnd"/>
            <w:r w:rsidRPr="001E1C31">
              <w:rPr>
                <w:rFonts w:ascii="新細明體" w:hAnsi="新細明體" w:hint="eastAsia"/>
                <w:sz w:val="20"/>
              </w:rPr>
              <w:t>統計無法區分出使用者是否為「身心障礙者」，</w:t>
            </w:r>
            <w:proofErr w:type="gramStart"/>
            <w:r w:rsidRPr="001E1C31">
              <w:rPr>
                <w:rFonts w:ascii="新細明體" w:hAnsi="新細明體" w:hint="eastAsia"/>
                <w:sz w:val="20"/>
              </w:rPr>
              <w:t>爰</w:t>
            </w:r>
            <w:proofErr w:type="gramEnd"/>
            <w:r w:rsidRPr="001E1C31">
              <w:rPr>
                <w:rFonts w:ascii="新細明體" w:hAnsi="新細明體" w:hint="eastAsia"/>
                <w:sz w:val="20"/>
              </w:rPr>
              <w:t>此暫不提供其話</w:t>
            </w:r>
            <w:proofErr w:type="gramStart"/>
            <w:r w:rsidRPr="001E1C31">
              <w:rPr>
                <w:rFonts w:ascii="新細明體" w:hAnsi="新細明體" w:hint="eastAsia"/>
                <w:sz w:val="20"/>
              </w:rPr>
              <w:t>務</w:t>
            </w:r>
            <w:proofErr w:type="gramEnd"/>
            <w:r w:rsidRPr="001E1C31">
              <w:rPr>
                <w:rFonts w:ascii="新細明體" w:hAnsi="新細明體" w:hint="eastAsia"/>
                <w:sz w:val="20"/>
              </w:rPr>
              <w:t>量統計數字；惟本業務的便利特質，</w:t>
            </w:r>
            <w:r w:rsidRPr="005E76AF">
              <w:rPr>
                <w:rFonts w:ascii="新細明體" w:hAnsi="新細明體" w:hint="eastAsia"/>
                <w:b/>
                <w:color w:val="000000"/>
                <w:sz w:val="20"/>
              </w:rPr>
              <w:t>是聲障者洽詢電信業務最為便利的管道。</w:t>
            </w:r>
          </w:p>
          <w:p w:rsidR="003A0E12" w:rsidRPr="001E1C31" w:rsidRDefault="003A0E12" w:rsidP="00960455">
            <w:pPr>
              <w:rPr>
                <w:rFonts w:ascii="新細明體" w:hAnsi="新細明體"/>
              </w:rPr>
            </w:pPr>
          </w:p>
        </w:tc>
      </w:tr>
    </w:tbl>
    <w:p w:rsidR="00194B97" w:rsidRDefault="00194B97" w:rsidP="00E05D60">
      <w:pPr>
        <w:autoSpaceDE w:val="0"/>
        <w:autoSpaceDN w:val="0"/>
        <w:adjustRightInd w:val="0"/>
        <w:spacing w:line="480" w:lineRule="exact"/>
        <w:ind w:leftChars="60" w:left="1832" w:hangingChars="422" w:hanging="1688"/>
        <w:jc w:val="center"/>
        <w:rPr>
          <w:rFonts w:ascii="標楷體" w:eastAsia="標楷體" w:hAnsi="標楷體"/>
          <w:sz w:val="40"/>
          <w:szCs w:val="40"/>
        </w:rPr>
      </w:pPr>
    </w:p>
    <w:p w:rsidR="00E05D60" w:rsidRPr="000B48A8" w:rsidRDefault="00194B97" w:rsidP="00E05D60">
      <w:pPr>
        <w:autoSpaceDE w:val="0"/>
        <w:autoSpaceDN w:val="0"/>
        <w:adjustRightInd w:val="0"/>
        <w:spacing w:line="480" w:lineRule="exact"/>
        <w:ind w:leftChars="60" w:left="1832" w:hangingChars="422" w:hanging="1688"/>
        <w:jc w:val="center"/>
        <w:rPr>
          <w:rFonts w:ascii="標楷體" w:eastAsia="標楷體" w:cs="標楷體"/>
          <w:kern w:val="0"/>
          <w:sz w:val="40"/>
          <w:szCs w:val="40"/>
          <w:lang w:val="zh-TW"/>
        </w:rPr>
      </w:pPr>
      <w:r>
        <w:rPr>
          <w:rFonts w:ascii="標楷體" w:eastAsia="標楷體" w:hAnsi="標楷體" w:hint="eastAsia"/>
          <w:sz w:val="40"/>
          <w:szCs w:val="40"/>
        </w:rPr>
        <w:lastRenderedPageBreak/>
        <w:t>貳</w:t>
      </w:r>
      <w:r w:rsidR="000B48A8">
        <w:rPr>
          <w:rFonts w:ascii="標楷體" w:eastAsia="標楷體" w:hAnsi="標楷體" w:hint="eastAsia"/>
          <w:sz w:val="40"/>
          <w:szCs w:val="40"/>
        </w:rPr>
        <w:t>、</w:t>
      </w:r>
      <w:r w:rsidR="00E05D60" w:rsidRPr="000B48A8">
        <w:rPr>
          <w:rFonts w:ascii="標楷體" w:eastAsia="標楷體" w:hAnsi="標楷體"/>
          <w:sz w:val="40"/>
          <w:szCs w:val="40"/>
        </w:rPr>
        <w:t>行動電話業者提供</w:t>
      </w:r>
      <w:r w:rsidR="00E05D60" w:rsidRPr="000B48A8">
        <w:rPr>
          <w:rFonts w:ascii="標楷體" w:eastAsia="標楷體" w:hAnsi="標楷體" w:hint="eastAsia"/>
          <w:sz w:val="40"/>
          <w:szCs w:val="40"/>
        </w:rPr>
        <w:t>身</w:t>
      </w:r>
      <w:r w:rsidR="00E05D60" w:rsidRPr="000B48A8">
        <w:rPr>
          <w:rFonts w:ascii="標楷體" w:eastAsia="標楷體" w:hAnsi="標楷體"/>
          <w:sz w:val="40"/>
          <w:szCs w:val="40"/>
        </w:rPr>
        <w:t>障者通信資費優惠</w:t>
      </w:r>
    </w:p>
    <w:p w:rsidR="00E05D60" w:rsidRDefault="00EE7314" w:rsidP="00E05D60">
      <w:pPr>
        <w:autoSpaceDE w:val="0"/>
        <w:autoSpaceDN w:val="0"/>
        <w:adjustRightInd w:val="0"/>
        <w:spacing w:line="560" w:lineRule="exact"/>
        <w:ind w:leftChars="60" w:left="1494" w:hangingChars="422" w:hanging="1350"/>
        <w:rPr>
          <w:rFonts w:ascii="標楷體" w:eastAsia="標楷體" w:cs="標楷體"/>
          <w:kern w:val="0"/>
          <w:sz w:val="32"/>
          <w:szCs w:val="32"/>
          <w:lang w:val="zh-TW"/>
        </w:rPr>
      </w:pPr>
      <w:r>
        <w:rPr>
          <w:rFonts w:ascii="標楷體" w:eastAsia="標楷體" w:cs="標楷體" w:hint="eastAsia"/>
          <w:kern w:val="0"/>
          <w:sz w:val="32"/>
          <w:szCs w:val="32"/>
          <w:lang w:val="zh-TW"/>
        </w:rPr>
        <w:t>一、有關社會福利補助應屬內政部權責，惟對身心障礙弱勢關懷部</w:t>
      </w:r>
    </w:p>
    <w:p w:rsidR="00E05D60" w:rsidRDefault="00EE7314" w:rsidP="00E05D60">
      <w:pPr>
        <w:autoSpaceDE w:val="0"/>
        <w:autoSpaceDN w:val="0"/>
        <w:adjustRightInd w:val="0"/>
        <w:spacing w:line="560" w:lineRule="exact"/>
        <w:ind w:leftChars="327" w:left="1489" w:hangingChars="220" w:hanging="704"/>
        <w:rPr>
          <w:rFonts w:ascii="標楷體" w:eastAsia="標楷體" w:cs="標楷體"/>
          <w:kern w:val="0"/>
          <w:sz w:val="32"/>
          <w:szCs w:val="32"/>
          <w:lang w:val="zh-TW"/>
        </w:rPr>
      </w:pPr>
      <w:r>
        <w:rPr>
          <w:rFonts w:ascii="標楷體" w:eastAsia="標楷體" w:cs="標楷體" w:hint="eastAsia"/>
          <w:kern w:val="0"/>
          <w:sz w:val="32"/>
          <w:szCs w:val="32"/>
          <w:lang w:val="zh-TW"/>
        </w:rPr>
        <w:t>分，國家通訊傳播委員會已協調行動電話業者提供對弱勢團體如</w:t>
      </w:r>
    </w:p>
    <w:p w:rsidR="00E05D60" w:rsidRDefault="00EE7314" w:rsidP="00E05D60">
      <w:pPr>
        <w:autoSpaceDE w:val="0"/>
        <w:autoSpaceDN w:val="0"/>
        <w:adjustRightInd w:val="0"/>
        <w:spacing w:line="560" w:lineRule="exact"/>
        <w:ind w:leftChars="327" w:left="1489" w:hangingChars="220" w:hanging="704"/>
        <w:rPr>
          <w:rFonts w:ascii="標楷體" w:eastAsia="標楷體" w:cs="標楷體"/>
          <w:kern w:val="0"/>
          <w:sz w:val="32"/>
          <w:szCs w:val="32"/>
          <w:lang w:val="zh-TW"/>
        </w:rPr>
      </w:pPr>
      <w:r>
        <w:rPr>
          <w:rFonts w:ascii="標楷體" w:eastAsia="標楷體" w:cs="標楷體" w:hint="eastAsia"/>
          <w:kern w:val="0"/>
          <w:sz w:val="32"/>
          <w:szCs w:val="32"/>
          <w:lang w:val="zh-TW"/>
        </w:rPr>
        <w:t>視障、聽障</w:t>
      </w:r>
      <w:proofErr w:type="gramStart"/>
      <w:r>
        <w:rPr>
          <w:rFonts w:ascii="標楷體" w:eastAsia="標楷體" w:cs="標楷體" w:hint="eastAsia"/>
          <w:kern w:val="0"/>
          <w:sz w:val="32"/>
          <w:szCs w:val="32"/>
          <w:lang w:val="zh-TW"/>
        </w:rPr>
        <w:t>及聲語障</w:t>
      </w:r>
      <w:proofErr w:type="gramEnd"/>
      <w:r>
        <w:rPr>
          <w:rFonts w:ascii="標楷體" w:eastAsia="標楷體" w:cs="標楷體" w:hint="eastAsia"/>
          <w:kern w:val="0"/>
          <w:sz w:val="32"/>
          <w:szCs w:val="32"/>
          <w:lang w:val="zh-TW"/>
        </w:rPr>
        <w:t>之身心障礙人士提供</w:t>
      </w:r>
      <w:proofErr w:type="gramStart"/>
      <w:r>
        <w:rPr>
          <w:rFonts w:ascii="標楷體" w:eastAsia="標楷體" w:cs="標楷體" w:hint="eastAsia"/>
          <w:kern w:val="0"/>
          <w:sz w:val="32"/>
          <w:szCs w:val="32"/>
          <w:lang w:val="zh-TW"/>
        </w:rPr>
        <w:t>贈送或抵免</w:t>
      </w:r>
      <w:proofErr w:type="gramEnd"/>
      <w:r>
        <w:rPr>
          <w:rFonts w:ascii="標楷體" w:eastAsia="標楷體" w:cs="標楷體" w:hint="eastAsia"/>
          <w:kern w:val="0"/>
          <w:sz w:val="32"/>
          <w:szCs w:val="32"/>
          <w:lang w:val="zh-TW"/>
        </w:rPr>
        <w:t>國內通信</w:t>
      </w:r>
    </w:p>
    <w:p w:rsidR="00EE7314" w:rsidRDefault="00EE7314" w:rsidP="00E05D60">
      <w:pPr>
        <w:autoSpaceDE w:val="0"/>
        <w:autoSpaceDN w:val="0"/>
        <w:adjustRightInd w:val="0"/>
        <w:spacing w:line="560" w:lineRule="exact"/>
        <w:ind w:leftChars="327" w:left="1489" w:hangingChars="220" w:hanging="704"/>
        <w:rPr>
          <w:rFonts w:ascii="標楷體" w:eastAsia="標楷體" w:cs="標楷體"/>
          <w:kern w:val="0"/>
          <w:sz w:val="32"/>
          <w:szCs w:val="32"/>
          <w:lang w:val="zh-TW"/>
        </w:rPr>
      </w:pPr>
      <w:r>
        <w:rPr>
          <w:rFonts w:ascii="標楷體" w:eastAsia="標楷體" w:cs="標楷體" w:hint="eastAsia"/>
          <w:kern w:val="0"/>
          <w:sz w:val="32"/>
          <w:szCs w:val="32"/>
          <w:lang w:val="zh-TW"/>
        </w:rPr>
        <w:t>費、網內外網簡訊等優惠措施。</w:t>
      </w:r>
    </w:p>
    <w:p w:rsidR="00E05D60" w:rsidRDefault="00EE7314" w:rsidP="00E05D60">
      <w:pPr>
        <w:autoSpaceDE w:val="0"/>
        <w:autoSpaceDN w:val="0"/>
        <w:adjustRightInd w:val="0"/>
        <w:spacing w:line="560" w:lineRule="exact"/>
        <w:ind w:leftChars="60" w:left="1334" w:hangingChars="372" w:hanging="1190"/>
        <w:rPr>
          <w:rFonts w:ascii="標楷體" w:eastAsia="標楷體" w:cs="標楷體"/>
          <w:kern w:val="0"/>
          <w:sz w:val="32"/>
          <w:szCs w:val="32"/>
          <w:lang w:val="zh-TW"/>
        </w:rPr>
      </w:pPr>
      <w:r>
        <w:rPr>
          <w:rFonts w:ascii="標楷體" w:eastAsia="標楷體" w:cs="標楷體" w:hint="eastAsia"/>
          <w:kern w:val="0"/>
          <w:sz w:val="32"/>
          <w:szCs w:val="32"/>
          <w:lang w:val="zh-TW"/>
        </w:rPr>
        <w:t>二、對聽障</w:t>
      </w:r>
      <w:proofErr w:type="gramStart"/>
      <w:r>
        <w:rPr>
          <w:rFonts w:ascii="標楷體" w:eastAsia="標楷體" w:cs="標楷體" w:hint="eastAsia"/>
          <w:kern w:val="0"/>
          <w:sz w:val="32"/>
          <w:szCs w:val="32"/>
          <w:lang w:val="zh-TW"/>
        </w:rPr>
        <w:t>及聲語障</w:t>
      </w:r>
      <w:proofErr w:type="gramEnd"/>
      <w:r>
        <w:rPr>
          <w:rFonts w:ascii="標楷體" w:eastAsia="標楷體" w:cs="標楷體" w:hint="eastAsia"/>
          <w:kern w:val="0"/>
          <w:sz w:val="32"/>
          <w:szCs w:val="32"/>
          <w:lang w:val="zh-TW"/>
        </w:rPr>
        <w:t>之身心障礙人士提供低月租費惠方案，包括網內</w:t>
      </w:r>
    </w:p>
    <w:p w:rsidR="00E05D60" w:rsidRDefault="00EE7314" w:rsidP="00E05D60">
      <w:pPr>
        <w:autoSpaceDE w:val="0"/>
        <w:autoSpaceDN w:val="0"/>
        <w:adjustRightInd w:val="0"/>
        <w:spacing w:line="560" w:lineRule="exact"/>
        <w:ind w:leftChars="327" w:left="1329" w:hangingChars="170" w:hanging="544"/>
        <w:rPr>
          <w:rFonts w:ascii="標楷體" w:eastAsia="標楷體" w:cs="標楷體"/>
          <w:kern w:val="0"/>
          <w:sz w:val="32"/>
          <w:szCs w:val="32"/>
          <w:lang w:val="zh-TW"/>
        </w:rPr>
      </w:pPr>
      <w:r>
        <w:rPr>
          <w:rFonts w:ascii="標楷體" w:eastAsia="標楷體" w:cs="標楷體"/>
          <w:kern w:val="0"/>
          <w:sz w:val="32"/>
          <w:szCs w:val="32"/>
          <w:lang w:val="zh-TW"/>
        </w:rPr>
        <w:t>300</w:t>
      </w:r>
      <w:r>
        <w:rPr>
          <w:rFonts w:ascii="標楷體" w:eastAsia="標楷體" w:cs="標楷體" w:hint="eastAsia"/>
          <w:kern w:val="0"/>
          <w:sz w:val="32"/>
          <w:szCs w:val="32"/>
          <w:lang w:val="zh-TW"/>
        </w:rPr>
        <w:t>則及網外</w:t>
      </w:r>
      <w:r>
        <w:rPr>
          <w:rFonts w:ascii="標楷體" w:eastAsia="標楷體" w:cs="標楷體"/>
          <w:kern w:val="0"/>
          <w:sz w:val="32"/>
          <w:szCs w:val="32"/>
          <w:lang w:val="zh-TW"/>
        </w:rPr>
        <w:t>100</w:t>
      </w:r>
      <w:r>
        <w:rPr>
          <w:rFonts w:ascii="標楷體" w:eastAsia="標楷體" w:cs="標楷體" w:hint="eastAsia"/>
          <w:kern w:val="0"/>
          <w:sz w:val="32"/>
          <w:szCs w:val="32"/>
          <w:lang w:val="zh-TW"/>
        </w:rPr>
        <w:t>則免費簡訊優惠，除亞太電信及大眾電信公司外</w:t>
      </w:r>
    </w:p>
    <w:p w:rsidR="00EE7314" w:rsidRDefault="00EE7314" w:rsidP="00E05D60">
      <w:pPr>
        <w:autoSpaceDE w:val="0"/>
        <w:autoSpaceDN w:val="0"/>
        <w:adjustRightInd w:val="0"/>
        <w:spacing w:line="560" w:lineRule="exact"/>
        <w:ind w:leftChars="327" w:left="1329" w:hangingChars="170" w:hanging="544"/>
        <w:rPr>
          <w:rFonts w:ascii="標楷體" w:eastAsia="標楷體" w:cs="標楷體"/>
          <w:kern w:val="0"/>
          <w:sz w:val="32"/>
          <w:szCs w:val="32"/>
          <w:lang w:val="zh-TW"/>
        </w:rPr>
      </w:pPr>
      <w:r>
        <w:rPr>
          <w:rFonts w:ascii="標楷體" w:eastAsia="標楷體" w:cs="標楷體" w:hint="eastAsia"/>
          <w:kern w:val="0"/>
          <w:sz w:val="32"/>
          <w:szCs w:val="32"/>
          <w:lang w:val="zh-TW"/>
        </w:rPr>
        <w:t>其他業者亦另提供影像電話優惠措施。</w:t>
      </w:r>
    </w:p>
    <w:p w:rsidR="00EE7314" w:rsidRDefault="00EE7314" w:rsidP="00E05D60">
      <w:pPr>
        <w:autoSpaceDE w:val="0"/>
        <w:autoSpaceDN w:val="0"/>
        <w:adjustRightInd w:val="0"/>
        <w:spacing w:line="560" w:lineRule="exact"/>
        <w:ind w:leftChars="60" w:left="704" w:hangingChars="175" w:hanging="560"/>
      </w:pPr>
      <w:r>
        <w:rPr>
          <w:rFonts w:ascii="標楷體" w:eastAsia="標楷體" w:cs="標楷體" w:hint="eastAsia"/>
          <w:kern w:val="0"/>
          <w:sz w:val="32"/>
          <w:szCs w:val="32"/>
          <w:lang w:val="zh-TW"/>
        </w:rPr>
        <w:t>三、</w:t>
      </w:r>
      <w:r w:rsidRPr="00C101E2">
        <w:rPr>
          <w:rFonts w:ascii="標楷體" w:eastAsia="標楷體" w:hAnsi="標楷體"/>
          <w:sz w:val="32"/>
          <w:szCs w:val="32"/>
        </w:rPr>
        <w:t>行動電話業者提供聽語障者必要之電子通信資費優惠費率</w:t>
      </w:r>
      <w:r w:rsidRPr="00C101E2">
        <w:rPr>
          <w:rFonts w:ascii="標楷體" w:eastAsia="標楷體" w:hAnsi="標楷體" w:hint="eastAsia"/>
          <w:sz w:val="32"/>
          <w:szCs w:val="32"/>
        </w:rPr>
        <w:t>，優惠方案</w:t>
      </w:r>
      <w:r>
        <w:rPr>
          <w:rFonts w:ascii="標楷體" w:eastAsia="標楷體" w:hAnsi="標楷體" w:hint="eastAsia"/>
          <w:sz w:val="32"/>
          <w:szCs w:val="32"/>
        </w:rPr>
        <w:t>如下表</w:t>
      </w:r>
      <w:r w:rsidRPr="006C7005">
        <w:rPr>
          <w:rFonts w:hint="eastAsia"/>
        </w:rPr>
        <w:t>：</w:t>
      </w:r>
    </w:p>
    <w:tbl>
      <w:tblPr>
        <w:tblW w:w="493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2046"/>
        <w:gridCol w:w="3327"/>
        <w:gridCol w:w="2741"/>
      </w:tblGrid>
      <w:tr w:rsidR="00EE7314" w:rsidRPr="000D1418" w:rsidTr="00143A8F">
        <w:trPr>
          <w:trHeight w:val="546"/>
          <w:tblHeader/>
        </w:trPr>
        <w:tc>
          <w:tcPr>
            <w:tcW w:w="832" w:type="pct"/>
            <w:vAlign w:val="center"/>
          </w:tcPr>
          <w:p w:rsidR="00EE7314" w:rsidRPr="000D1418" w:rsidRDefault="00EE7314" w:rsidP="000D1418">
            <w:pPr>
              <w:snapToGrid w:val="0"/>
              <w:spacing w:line="400" w:lineRule="exact"/>
              <w:jc w:val="center"/>
              <w:rPr>
                <w:rFonts w:ascii="標楷體" w:eastAsia="標楷體" w:hAnsi="標楷體"/>
                <w:color w:val="000000"/>
                <w:szCs w:val="24"/>
              </w:rPr>
            </w:pPr>
            <w:r w:rsidRPr="000D1418">
              <w:rPr>
                <w:rFonts w:ascii="標楷體" w:eastAsia="標楷體" w:hAnsi="標楷體" w:hint="eastAsia"/>
                <w:color w:val="000000"/>
                <w:szCs w:val="24"/>
              </w:rPr>
              <w:t>業者</w:t>
            </w:r>
          </w:p>
        </w:tc>
        <w:tc>
          <w:tcPr>
            <w:tcW w:w="1051" w:type="pct"/>
            <w:vAlign w:val="center"/>
          </w:tcPr>
          <w:p w:rsidR="00EE7314" w:rsidRPr="000D1418" w:rsidRDefault="00EE7314" w:rsidP="000D1418">
            <w:pPr>
              <w:snapToGrid w:val="0"/>
              <w:spacing w:line="400" w:lineRule="exact"/>
              <w:jc w:val="center"/>
              <w:rPr>
                <w:rFonts w:ascii="標楷體" w:eastAsia="標楷體" w:hAnsi="標楷體"/>
                <w:color w:val="000000"/>
                <w:szCs w:val="24"/>
              </w:rPr>
            </w:pPr>
            <w:r w:rsidRPr="000D1418">
              <w:rPr>
                <w:rFonts w:ascii="標楷體" w:eastAsia="標楷體" w:hAnsi="標楷體" w:hint="eastAsia"/>
                <w:color w:val="000000"/>
                <w:szCs w:val="24"/>
              </w:rPr>
              <w:t>優惠對象</w:t>
            </w:r>
          </w:p>
        </w:tc>
        <w:tc>
          <w:tcPr>
            <w:tcW w:w="1709" w:type="pct"/>
            <w:vAlign w:val="center"/>
          </w:tcPr>
          <w:p w:rsidR="00EE7314" w:rsidRPr="000D1418" w:rsidRDefault="00EE7314" w:rsidP="000D1418">
            <w:pPr>
              <w:snapToGrid w:val="0"/>
              <w:spacing w:line="400" w:lineRule="exact"/>
              <w:jc w:val="center"/>
              <w:rPr>
                <w:rFonts w:ascii="標楷體" w:eastAsia="標楷體" w:hAnsi="標楷體"/>
                <w:color w:val="000000"/>
                <w:szCs w:val="24"/>
              </w:rPr>
            </w:pPr>
            <w:r w:rsidRPr="000D1418">
              <w:rPr>
                <w:rFonts w:ascii="標楷體" w:eastAsia="標楷體" w:hAnsi="標楷體" w:hint="eastAsia"/>
                <w:color w:val="000000"/>
                <w:szCs w:val="24"/>
              </w:rPr>
              <w:t>優惠方案</w:t>
            </w:r>
          </w:p>
        </w:tc>
        <w:tc>
          <w:tcPr>
            <w:tcW w:w="1408" w:type="pct"/>
          </w:tcPr>
          <w:p w:rsidR="00EE7314" w:rsidRPr="000D1418" w:rsidRDefault="003435DC" w:rsidP="000D1418">
            <w:pPr>
              <w:snapToGrid w:val="0"/>
              <w:spacing w:line="400" w:lineRule="exact"/>
              <w:jc w:val="center"/>
              <w:rPr>
                <w:rFonts w:ascii="標楷體" w:eastAsia="標楷體" w:hAnsi="標楷體"/>
                <w:color w:val="000000"/>
                <w:szCs w:val="24"/>
              </w:rPr>
            </w:pPr>
            <w:r w:rsidRPr="000D1418">
              <w:rPr>
                <w:rFonts w:ascii="標楷體" w:eastAsia="標楷體" w:hAnsi="標楷體" w:hint="eastAsia"/>
                <w:color w:val="000000"/>
                <w:szCs w:val="24"/>
              </w:rPr>
              <w:t>影像電話</w:t>
            </w:r>
            <w:r w:rsidR="00EE7314" w:rsidRPr="000D1418">
              <w:rPr>
                <w:rFonts w:ascii="標楷體" w:eastAsia="標楷體" w:hAnsi="標楷體" w:hint="eastAsia"/>
                <w:color w:val="000000"/>
                <w:szCs w:val="24"/>
              </w:rPr>
              <w:t>優惠方案</w:t>
            </w:r>
          </w:p>
        </w:tc>
      </w:tr>
      <w:tr w:rsidR="00EE7314" w:rsidRPr="000D1418" w:rsidTr="00143A8F">
        <w:tc>
          <w:tcPr>
            <w:tcW w:w="832" w:type="pct"/>
          </w:tcPr>
          <w:p w:rsidR="00EE7314" w:rsidRPr="000D1418" w:rsidRDefault="00EE7314" w:rsidP="000D1418">
            <w:pPr>
              <w:snapToGrid w:val="0"/>
              <w:spacing w:line="400" w:lineRule="exact"/>
              <w:jc w:val="both"/>
              <w:rPr>
                <w:rFonts w:ascii="標楷體" w:eastAsia="標楷體" w:hAnsi="標楷體"/>
                <w:bCs/>
                <w:color w:val="000000"/>
                <w:szCs w:val="24"/>
              </w:rPr>
            </w:pPr>
            <w:r w:rsidRPr="000D1418">
              <w:rPr>
                <w:rFonts w:ascii="標楷體" w:eastAsia="標楷體" w:hAnsi="標楷體" w:hint="eastAsia"/>
                <w:bCs/>
                <w:color w:val="000000"/>
                <w:szCs w:val="24"/>
              </w:rPr>
              <w:t>中華電信股份有限公司</w:t>
            </w:r>
            <w:smartTag w:uri="urn:schemas-microsoft-com:office:smarttags" w:element="chmetcnv">
              <w:smartTagPr>
                <w:attr w:name="UnitName" w:val="g"/>
                <w:attr w:name="SourceValue" w:val="2"/>
                <w:attr w:name="HasSpace" w:val="False"/>
                <w:attr w:name="Negative" w:val="False"/>
                <w:attr w:name="NumberType" w:val="1"/>
                <w:attr w:name="TCSC" w:val="0"/>
              </w:smartTagPr>
              <w:r w:rsidRPr="000D1418">
                <w:rPr>
                  <w:rFonts w:ascii="標楷體" w:eastAsia="標楷體" w:hAnsi="標楷體" w:hint="eastAsia"/>
                  <w:bCs/>
                  <w:color w:val="000000"/>
                  <w:szCs w:val="24"/>
                </w:rPr>
                <w:t>2G</w:t>
              </w:r>
            </w:smartTag>
            <w:r w:rsidRPr="000D1418">
              <w:rPr>
                <w:rFonts w:ascii="標楷體" w:eastAsia="標楷體" w:hAnsi="標楷體" w:hint="eastAsia"/>
                <w:szCs w:val="24"/>
              </w:rPr>
              <w:t>「關愛系列(</w:t>
            </w:r>
            <w:proofErr w:type="gramStart"/>
            <w:r w:rsidRPr="000D1418">
              <w:rPr>
                <w:rFonts w:ascii="標楷體" w:eastAsia="標楷體" w:hAnsi="標楷體" w:hint="eastAsia"/>
                <w:szCs w:val="24"/>
              </w:rPr>
              <w:t>一</w:t>
            </w:r>
            <w:proofErr w:type="gramEnd"/>
            <w:r w:rsidRPr="000D1418">
              <w:rPr>
                <w:rFonts w:ascii="標楷體" w:eastAsia="標楷體" w:hAnsi="標楷體" w:hint="eastAsia"/>
                <w:szCs w:val="24"/>
              </w:rPr>
              <w:t>)」</w:t>
            </w:r>
          </w:p>
        </w:tc>
        <w:tc>
          <w:tcPr>
            <w:tcW w:w="1051" w:type="pct"/>
            <w:vMerge w:val="restart"/>
          </w:tcPr>
          <w:p w:rsidR="00EE7314" w:rsidRPr="000D1418" w:rsidRDefault="00EE7314" w:rsidP="000D1418">
            <w:pPr>
              <w:snapToGrid w:val="0"/>
              <w:spacing w:line="400" w:lineRule="exact"/>
              <w:jc w:val="both"/>
              <w:rPr>
                <w:rFonts w:ascii="標楷體" w:eastAsia="標楷體" w:hAnsi="標楷體" w:cs="新細明體"/>
                <w:bCs/>
                <w:color w:val="000000"/>
                <w:kern w:val="0"/>
                <w:szCs w:val="24"/>
              </w:rPr>
            </w:pPr>
            <w:r w:rsidRPr="000D1418">
              <w:rPr>
                <w:rFonts w:ascii="標楷體" w:eastAsia="標楷體" w:hAnsi="標楷體" w:hint="eastAsia"/>
                <w:szCs w:val="24"/>
              </w:rPr>
              <w:t>限持有身心障礙手冊之障礙類別為「視覺障礙」、「聽覺機能障礙」或「聲音機能或語言機能障礙」者辦理</w:t>
            </w:r>
          </w:p>
        </w:tc>
        <w:tc>
          <w:tcPr>
            <w:tcW w:w="1709" w:type="pct"/>
          </w:tcPr>
          <w:p w:rsidR="00EE7314" w:rsidRPr="000D1418" w:rsidRDefault="00EE7314" w:rsidP="000D1418">
            <w:pPr>
              <w:snapToGrid w:val="0"/>
              <w:spacing w:line="400" w:lineRule="exact"/>
              <w:jc w:val="both"/>
              <w:rPr>
                <w:rFonts w:ascii="標楷體" w:eastAsia="標楷體" w:hAnsi="標楷體" w:cs="標楷體"/>
                <w:bCs/>
                <w:color w:val="000000"/>
                <w:szCs w:val="24"/>
              </w:rPr>
            </w:pPr>
            <w:r w:rsidRPr="000D1418">
              <w:rPr>
                <w:rFonts w:ascii="標楷體" w:eastAsia="標楷體" w:hAnsi="標楷體" w:hint="eastAsia"/>
                <w:color w:val="000000"/>
                <w:szCs w:val="24"/>
              </w:rPr>
              <w:t>月租88型(屬可抵通信費類型)：每月加送一倍抵用國內通信費之金額88元(</w:t>
            </w:r>
            <w:proofErr w:type="gramStart"/>
            <w:r w:rsidRPr="000D1418">
              <w:rPr>
                <w:rFonts w:ascii="標楷體" w:eastAsia="標楷體" w:hAnsi="標楷體" w:hint="eastAsia"/>
                <w:color w:val="000000"/>
                <w:szCs w:val="24"/>
              </w:rPr>
              <w:t>即繳月</w:t>
            </w:r>
            <w:proofErr w:type="gramEnd"/>
            <w:r w:rsidRPr="000D1418">
              <w:rPr>
                <w:rFonts w:ascii="標楷體" w:eastAsia="標楷體" w:hAnsi="標楷體" w:hint="eastAsia"/>
                <w:color w:val="000000"/>
                <w:szCs w:val="24"/>
              </w:rPr>
              <w:t>租88元，原可抵用88元國內通信費，另再加送88元，共可抵用176元國內通信費)，</w:t>
            </w:r>
            <w:r w:rsidRPr="000D1418">
              <w:rPr>
                <w:rFonts w:ascii="標楷體" w:eastAsia="標楷體" w:hAnsi="標楷體" w:cs="標楷體" w:hint="eastAsia"/>
                <w:color w:val="000000"/>
                <w:szCs w:val="24"/>
              </w:rPr>
              <w:t>可抵項目有： 國內語音通話、國內簡訊、國內MMS(多媒體訊息)、數據傳輸 (GPRS)等。</w:t>
            </w:r>
          </w:p>
        </w:tc>
        <w:tc>
          <w:tcPr>
            <w:tcW w:w="1408" w:type="pct"/>
            <w:vMerge w:val="restart"/>
          </w:tcPr>
          <w:p w:rsidR="00EE7314" w:rsidRPr="000D1418" w:rsidRDefault="00EE7314" w:rsidP="000D1418">
            <w:pPr>
              <w:tabs>
                <w:tab w:val="left" w:pos="571"/>
              </w:tabs>
              <w:snapToGrid w:val="0"/>
              <w:spacing w:line="400" w:lineRule="exact"/>
              <w:jc w:val="both"/>
              <w:rPr>
                <w:rFonts w:ascii="標楷體" w:eastAsia="標楷體" w:hAnsi="標楷體"/>
                <w:szCs w:val="24"/>
              </w:rPr>
            </w:pPr>
            <w:r w:rsidRPr="000D1418">
              <w:rPr>
                <w:rFonts w:ascii="標楷體" w:eastAsia="標楷體" w:hAnsi="標楷體" w:hint="eastAsia"/>
                <w:color w:val="000000"/>
                <w:szCs w:val="24"/>
              </w:rPr>
              <w:t>為善盡社會公益，</w:t>
            </w:r>
            <w:proofErr w:type="gramStart"/>
            <w:r w:rsidRPr="000D1418">
              <w:rPr>
                <w:rFonts w:ascii="標楷體" w:eastAsia="標楷體" w:hAnsi="標楷體" w:hint="eastAsia"/>
                <w:color w:val="000000"/>
                <w:szCs w:val="24"/>
              </w:rPr>
              <w:t>並利聽語</w:t>
            </w:r>
            <w:proofErr w:type="gramEnd"/>
            <w:r w:rsidRPr="000D1418">
              <w:rPr>
                <w:rFonts w:ascii="標楷體" w:eastAsia="標楷體" w:hAnsi="標楷體" w:hint="eastAsia"/>
                <w:color w:val="000000"/>
                <w:szCs w:val="24"/>
              </w:rPr>
              <w:t>障者使用行動影像電話，該公司將於</w:t>
            </w:r>
            <w:r w:rsidRPr="000D1418">
              <w:rPr>
                <w:rFonts w:ascii="標楷體" w:eastAsia="標楷體" w:hAnsi="標楷體" w:hint="eastAsia"/>
                <w:szCs w:val="24"/>
              </w:rPr>
              <w:t>「關愛系列(二)」擴大原有提供之優惠範圍：即</w:t>
            </w:r>
            <w:smartTag w:uri="urn:schemas-microsoft-com:office:smarttags" w:element="chmetcnv">
              <w:smartTagPr>
                <w:attr w:name="UnitName" w:val="g"/>
                <w:attr w:name="SourceValue" w:val="3"/>
                <w:attr w:name="HasSpace" w:val="False"/>
                <w:attr w:name="Negative" w:val="False"/>
                <w:attr w:name="NumberType" w:val="1"/>
                <w:attr w:name="TCSC" w:val="0"/>
              </w:smartTagPr>
              <w:r w:rsidRPr="000D1418">
                <w:rPr>
                  <w:rFonts w:ascii="標楷體" w:eastAsia="標楷體" w:hAnsi="標楷體" w:hint="eastAsia"/>
                  <w:szCs w:val="24"/>
                </w:rPr>
                <w:t>3G</w:t>
              </w:r>
            </w:smartTag>
            <w:r w:rsidRPr="000D1418">
              <w:rPr>
                <w:rFonts w:ascii="標楷體" w:eastAsia="標楷體" w:hAnsi="標楷體" w:hint="eastAsia"/>
                <w:szCs w:val="24"/>
              </w:rPr>
              <w:t>「關愛系列(二)」月租183型方案者，除享有原簡訊優惠外，可再享「網內影像電話費率比照183</w:t>
            </w:r>
            <w:proofErr w:type="gramStart"/>
            <w:r w:rsidRPr="000D1418">
              <w:rPr>
                <w:rFonts w:ascii="標楷體" w:eastAsia="標楷體" w:hAnsi="標楷體" w:hint="eastAsia"/>
                <w:szCs w:val="24"/>
              </w:rPr>
              <w:t>型網內</w:t>
            </w:r>
            <w:proofErr w:type="gramEnd"/>
            <w:r w:rsidRPr="000D1418">
              <w:rPr>
                <w:rFonts w:ascii="標楷體" w:eastAsia="標楷體" w:hAnsi="標楷體" w:hint="eastAsia"/>
                <w:szCs w:val="24"/>
              </w:rPr>
              <w:t>語音費率」之優惠，以直接調降資費方式，嘉惠聽語障者。</w:t>
            </w:r>
          </w:p>
          <w:p w:rsidR="00EE7314" w:rsidRPr="000D1418" w:rsidRDefault="00EE7314" w:rsidP="000D1418">
            <w:pPr>
              <w:tabs>
                <w:tab w:val="left" w:pos="571"/>
              </w:tabs>
              <w:snapToGrid w:val="0"/>
              <w:spacing w:line="400" w:lineRule="exact"/>
              <w:jc w:val="both"/>
              <w:rPr>
                <w:rFonts w:ascii="標楷體" w:eastAsia="標楷體" w:hAnsi="標楷體"/>
                <w:color w:val="000000"/>
                <w:szCs w:val="24"/>
              </w:rPr>
            </w:pPr>
          </w:p>
        </w:tc>
      </w:tr>
      <w:tr w:rsidR="00EE7314" w:rsidRPr="000D1418" w:rsidTr="00143A8F">
        <w:tc>
          <w:tcPr>
            <w:tcW w:w="832" w:type="pct"/>
          </w:tcPr>
          <w:p w:rsidR="00EE7314" w:rsidRPr="000D1418" w:rsidRDefault="00EE7314" w:rsidP="000D1418">
            <w:pPr>
              <w:snapToGrid w:val="0"/>
              <w:spacing w:line="400" w:lineRule="exact"/>
              <w:jc w:val="both"/>
              <w:rPr>
                <w:rFonts w:ascii="標楷體" w:eastAsia="標楷體" w:hAnsi="標楷體"/>
                <w:bCs/>
                <w:color w:val="000000"/>
                <w:szCs w:val="24"/>
              </w:rPr>
            </w:pPr>
            <w:r w:rsidRPr="000D1418">
              <w:rPr>
                <w:rFonts w:ascii="標楷體" w:eastAsia="標楷體" w:hAnsi="標楷體" w:hint="eastAsia"/>
                <w:bCs/>
                <w:color w:val="000000"/>
                <w:szCs w:val="24"/>
              </w:rPr>
              <w:t>中華電信股份有限公司</w:t>
            </w:r>
            <w:smartTag w:uri="urn:schemas-microsoft-com:office:smarttags" w:element="chmetcnv">
              <w:smartTagPr>
                <w:attr w:name="UnitName" w:val="g"/>
                <w:attr w:name="SourceValue" w:val="3"/>
                <w:attr w:name="HasSpace" w:val="False"/>
                <w:attr w:name="Negative" w:val="False"/>
                <w:attr w:name="NumberType" w:val="1"/>
                <w:attr w:name="TCSC" w:val="0"/>
              </w:smartTagPr>
              <w:r w:rsidRPr="000D1418">
                <w:rPr>
                  <w:rFonts w:ascii="標楷體" w:eastAsia="標楷體" w:hAnsi="標楷體" w:hint="eastAsia"/>
                  <w:bCs/>
                  <w:color w:val="000000"/>
                  <w:szCs w:val="24"/>
                </w:rPr>
                <w:t>3G</w:t>
              </w:r>
            </w:smartTag>
            <w:r w:rsidRPr="000D1418">
              <w:rPr>
                <w:rFonts w:ascii="標楷體" w:eastAsia="標楷體" w:hAnsi="標楷體" w:hint="eastAsia"/>
                <w:szCs w:val="24"/>
              </w:rPr>
              <w:t>「關愛系列(</w:t>
            </w:r>
            <w:proofErr w:type="gramStart"/>
            <w:r w:rsidRPr="000D1418">
              <w:rPr>
                <w:rFonts w:ascii="標楷體" w:eastAsia="標楷體" w:hAnsi="標楷體" w:hint="eastAsia"/>
                <w:szCs w:val="24"/>
              </w:rPr>
              <w:t>一</w:t>
            </w:r>
            <w:proofErr w:type="gramEnd"/>
            <w:r w:rsidRPr="000D1418">
              <w:rPr>
                <w:rFonts w:ascii="標楷體" w:eastAsia="標楷體" w:hAnsi="標楷體" w:hint="eastAsia"/>
                <w:szCs w:val="24"/>
              </w:rPr>
              <w:t>)」</w:t>
            </w:r>
          </w:p>
        </w:tc>
        <w:tc>
          <w:tcPr>
            <w:tcW w:w="1051" w:type="pct"/>
            <w:vMerge/>
          </w:tcPr>
          <w:p w:rsidR="00EE7314" w:rsidRPr="000D1418" w:rsidRDefault="00EE7314" w:rsidP="000D1418">
            <w:pPr>
              <w:snapToGrid w:val="0"/>
              <w:spacing w:line="400" w:lineRule="exact"/>
              <w:jc w:val="both"/>
              <w:rPr>
                <w:rFonts w:ascii="標楷體" w:eastAsia="標楷體" w:hAnsi="標楷體" w:cs="新細明體"/>
                <w:bCs/>
                <w:color w:val="000000"/>
                <w:kern w:val="0"/>
                <w:szCs w:val="24"/>
              </w:rPr>
            </w:pPr>
          </w:p>
        </w:tc>
        <w:tc>
          <w:tcPr>
            <w:tcW w:w="1709" w:type="pct"/>
          </w:tcPr>
          <w:p w:rsidR="00EE7314" w:rsidRPr="000D1418" w:rsidRDefault="00EE7314" w:rsidP="000D1418">
            <w:pPr>
              <w:snapToGrid w:val="0"/>
              <w:spacing w:line="400" w:lineRule="exact"/>
              <w:jc w:val="both"/>
              <w:rPr>
                <w:rFonts w:ascii="標楷體" w:eastAsia="標楷體" w:hAnsi="標楷體" w:cs="標楷體"/>
                <w:bCs/>
                <w:color w:val="000000"/>
                <w:szCs w:val="24"/>
              </w:rPr>
            </w:pPr>
            <w:r w:rsidRPr="000D1418">
              <w:rPr>
                <w:rFonts w:ascii="標楷體" w:eastAsia="標楷體" w:hAnsi="標楷體" w:hint="eastAsia"/>
                <w:color w:val="000000"/>
                <w:szCs w:val="24"/>
              </w:rPr>
              <w:t>月租183型(屬可抵通信費類型)： 每月加送一倍抵用國內通信費之金額183元(</w:t>
            </w:r>
            <w:proofErr w:type="gramStart"/>
            <w:r w:rsidRPr="000D1418">
              <w:rPr>
                <w:rFonts w:ascii="標楷體" w:eastAsia="標楷體" w:hAnsi="標楷體" w:hint="eastAsia"/>
                <w:color w:val="000000"/>
                <w:szCs w:val="24"/>
              </w:rPr>
              <w:t>即繳月</w:t>
            </w:r>
            <w:proofErr w:type="gramEnd"/>
            <w:r w:rsidRPr="000D1418">
              <w:rPr>
                <w:rFonts w:ascii="標楷體" w:eastAsia="標楷體" w:hAnsi="標楷體" w:hint="eastAsia"/>
                <w:color w:val="000000"/>
                <w:szCs w:val="24"/>
              </w:rPr>
              <w:t>租183元，原可抵用183元國內通信費，另再加送183元，共可抵用366元國內通信費) ，</w:t>
            </w:r>
            <w:r w:rsidRPr="000D1418">
              <w:rPr>
                <w:rFonts w:ascii="標楷體" w:eastAsia="標楷體" w:hAnsi="標楷體" w:cs="標楷體" w:hint="eastAsia"/>
                <w:color w:val="000000"/>
                <w:szCs w:val="24"/>
              </w:rPr>
              <w:t>可抵項目有： 國內語音通話、國內簡訊、國內MMS(多媒體訊息)、國內影像電話、數據傳輸 (GPRS)。</w:t>
            </w:r>
          </w:p>
        </w:tc>
        <w:tc>
          <w:tcPr>
            <w:tcW w:w="1408" w:type="pct"/>
            <w:vMerge/>
          </w:tcPr>
          <w:p w:rsidR="00EE7314" w:rsidRPr="000D1418" w:rsidRDefault="00EE7314" w:rsidP="000D1418">
            <w:pPr>
              <w:snapToGrid w:val="0"/>
              <w:spacing w:line="400" w:lineRule="exact"/>
              <w:jc w:val="both"/>
              <w:rPr>
                <w:rFonts w:ascii="標楷體" w:eastAsia="標楷體" w:hAnsi="標楷體"/>
                <w:color w:val="000000"/>
                <w:szCs w:val="24"/>
              </w:rPr>
            </w:pPr>
          </w:p>
        </w:tc>
      </w:tr>
      <w:tr w:rsidR="00EE7314" w:rsidRPr="009F54F7" w:rsidTr="00143A8F">
        <w:tc>
          <w:tcPr>
            <w:tcW w:w="832" w:type="pct"/>
          </w:tcPr>
          <w:p w:rsidR="00EE7314" w:rsidRPr="009F54F7" w:rsidRDefault="00EE7314" w:rsidP="000D1418">
            <w:pPr>
              <w:snapToGrid w:val="0"/>
              <w:spacing w:line="400" w:lineRule="exact"/>
              <w:jc w:val="both"/>
              <w:rPr>
                <w:rFonts w:ascii="標楷體" w:eastAsia="標楷體" w:hAnsi="標楷體"/>
                <w:bCs/>
                <w:szCs w:val="24"/>
              </w:rPr>
            </w:pPr>
            <w:r w:rsidRPr="009F54F7">
              <w:rPr>
                <w:rFonts w:ascii="標楷體" w:eastAsia="標楷體" w:hAnsi="標楷體" w:hint="eastAsia"/>
                <w:bCs/>
                <w:szCs w:val="24"/>
              </w:rPr>
              <w:lastRenderedPageBreak/>
              <w:t>中華電信股份有限公司</w:t>
            </w:r>
            <w:smartTag w:uri="urn:schemas-microsoft-com:office:smarttags" w:element="chmetcnv">
              <w:smartTagPr>
                <w:attr w:name="TCSC" w:val="0"/>
                <w:attr w:name="NumberType" w:val="1"/>
                <w:attr w:name="Negative" w:val="False"/>
                <w:attr w:name="HasSpace" w:val="False"/>
                <w:attr w:name="SourceValue" w:val="2"/>
                <w:attr w:name="UnitName" w:val="g"/>
              </w:smartTagPr>
              <w:r w:rsidRPr="009F54F7">
                <w:rPr>
                  <w:rFonts w:ascii="標楷體" w:eastAsia="標楷體" w:hAnsi="標楷體" w:hint="eastAsia"/>
                  <w:bCs/>
                  <w:szCs w:val="24"/>
                </w:rPr>
                <w:t>2G</w:t>
              </w:r>
            </w:smartTag>
            <w:r w:rsidRPr="009F54F7">
              <w:rPr>
                <w:rFonts w:ascii="標楷體" w:eastAsia="標楷體" w:hAnsi="標楷體" w:hint="eastAsia"/>
                <w:szCs w:val="24"/>
              </w:rPr>
              <w:t>「關愛系列(二)」</w:t>
            </w:r>
          </w:p>
        </w:tc>
        <w:tc>
          <w:tcPr>
            <w:tcW w:w="1051" w:type="pct"/>
            <w:vMerge w:val="restart"/>
          </w:tcPr>
          <w:p w:rsidR="00EE7314" w:rsidRPr="009F54F7" w:rsidRDefault="00EE7314" w:rsidP="000D1418">
            <w:pPr>
              <w:snapToGrid w:val="0"/>
              <w:spacing w:line="400" w:lineRule="exact"/>
              <w:jc w:val="both"/>
              <w:rPr>
                <w:rFonts w:ascii="標楷體" w:eastAsia="標楷體" w:hAnsi="標楷體"/>
                <w:bCs/>
                <w:szCs w:val="24"/>
              </w:rPr>
            </w:pPr>
            <w:r w:rsidRPr="009F54F7">
              <w:rPr>
                <w:rFonts w:ascii="標楷體" w:eastAsia="標楷體" w:hAnsi="標楷體" w:cs="新細明體" w:hint="eastAsia"/>
                <w:bCs/>
                <w:kern w:val="0"/>
                <w:szCs w:val="24"/>
              </w:rPr>
              <w:t>限持有身心障礙手冊之障礙類別為「聽覺機能障礙」或「聲音機能或語言機能障礙」者辦理。</w:t>
            </w:r>
            <w:r w:rsidRPr="009F54F7">
              <w:rPr>
                <w:rFonts w:ascii="標楷體" w:eastAsia="標楷體" w:hAnsi="標楷體" w:cs="新細明體" w:hint="eastAsia"/>
                <w:bCs/>
                <w:kern w:val="0"/>
                <w:szCs w:val="24"/>
              </w:rPr>
              <w:br/>
              <w:t>(</w:t>
            </w:r>
            <w:proofErr w:type="gramStart"/>
            <w:r w:rsidRPr="009F54F7">
              <w:rPr>
                <w:rFonts w:ascii="標楷體" w:eastAsia="標楷體" w:hAnsi="標楷體" w:cs="新細明體" w:hint="eastAsia"/>
                <w:bCs/>
                <w:kern w:val="0"/>
                <w:szCs w:val="24"/>
              </w:rPr>
              <w:t>註</w:t>
            </w:r>
            <w:proofErr w:type="gramEnd"/>
            <w:r w:rsidRPr="009F54F7">
              <w:rPr>
                <w:rFonts w:ascii="標楷體" w:eastAsia="標楷體" w:hAnsi="標楷體" w:cs="新細明體" w:hint="eastAsia"/>
                <w:bCs/>
                <w:kern w:val="0"/>
                <w:szCs w:val="24"/>
              </w:rPr>
              <w:t>：屬「多重障礙」者，其多重障礙之單項類別需具上述障礙之一，亦符合辦理資格。)</w:t>
            </w:r>
          </w:p>
        </w:tc>
        <w:tc>
          <w:tcPr>
            <w:tcW w:w="1709" w:type="pct"/>
          </w:tcPr>
          <w:p w:rsidR="00EE7314" w:rsidRPr="009F54F7" w:rsidRDefault="00EE7314" w:rsidP="000D1418">
            <w:pPr>
              <w:snapToGrid w:val="0"/>
              <w:spacing w:line="400" w:lineRule="exact"/>
              <w:jc w:val="both"/>
              <w:rPr>
                <w:rFonts w:ascii="標楷體" w:eastAsia="標楷體" w:hAnsi="標楷體"/>
                <w:bCs/>
                <w:szCs w:val="24"/>
              </w:rPr>
            </w:pPr>
            <w:r w:rsidRPr="009F54F7">
              <w:rPr>
                <w:rFonts w:ascii="標楷體" w:eastAsia="標楷體" w:hAnsi="標楷體" w:cs="標楷體" w:hint="eastAsia"/>
                <w:bCs/>
                <w:szCs w:val="24"/>
              </w:rPr>
              <w:t>月租</w:t>
            </w:r>
            <w:r w:rsidRPr="009F54F7">
              <w:rPr>
                <w:rFonts w:ascii="標楷體" w:eastAsia="標楷體" w:hAnsi="標楷體" w:cs="新細明體" w:hint="eastAsia"/>
                <w:bCs/>
                <w:kern w:val="0"/>
                <w:szCs w:val="24"/>
              </w:rPr>
              <w:t>188型</w:t>
            </w:r>
            <w:r w:rsidRPr="009F54F7">
              <w:rPr>
                <w:rFonts w:ascii="標楷體" w:eastAsia="標楷體" w:hAnsi="標楷體" w:cs="標楷體" w:hint="eastAsia"/>
                <w:bCs/>
                <w:szCs w:val="24"/>
              </w:rPr>
              <w:t>方案:</w:t>
            </w:r>
            <w:proofErr w:type="gramStart"/>
            <w:r w:rsidRPr="009F54F7">
              <w:rPr>
                <w:rFonts w:ascii="標楷體" w:eastAsia="標楷體" w:hAnsi="標楷體" w:cs="標楷體" w:hint="eastAsia"/>
                <w:bCs/>
                <w:szCs w:val="24"/>
              </w:rPr>
              <w:t>月租可抵</w:t>
            </w:r>
            <w:proofErr w:type="gramEnd"/>
            <w:r w:rsidRPr="009F54F7">
              <w:rPr>
                <w:rFonts w:ascii="標楷體" w:eastAsia="標楷體" w:hAnsi="標楷體" w:cs="標楷體" w:hint="eastAsia"/>
                <w:bCs/>
                <w:szCs w:val="24"/>
              </w:rPr>
              <w:t>通信費，</w:t>
            </w:r>
            <w:r w:rsidRPr="009F54F7">
              <w:rPr>
                <w:rFonts w:ascii="標楷體" w:eastAsia="標楷體" w:hAnsi="標楷體" w:cs="標楷體" w:hint="eastAsia"/>
                <w:szCs w:val="24"/>
              </w:rPr>
              <w:t>可抵項目有： 國內語音通話、國內簡訊、國內MMS(多媒體訊息)、數據傳輸 (GPRS)等。另</w:t>
            </w:r>
            <w:r w:rsidRPr="009F54F7">
              <w:rPr>
                <w:rFonts w:ascii="標楷體" w:eastAsia="標楷體" w:hAnsi="標楷體" w:cs="標楷體" w:hint="eastAsia"/>
                <w:bCs/>
                <w:szCs w:val="24"/>
              </w:rPr>
              <w:t>加送</w:t>
            </w:r>
            <w:r w:rsidRPr="009F54F7">
              <w:rPr>
                <w:rFonts w:ascii="標楷體" w:eastAsia="標楷體" w:hAnsi="標楷體" w:cs="新細明體" w:hint="eastAsia"/>
                <w:bCs/>
                <w:kern w:val="0"/>
                <w:szCs w:val="24"/>
              </w:rPr>
              <w:t>免費網內簡訊300則及網外簡訊100則</w:t>
            </w:r>
            <w:r w:rsidRPr="009F54F7">
              <w:rPr>
                <w:rFonts w:ascii="標楷體" w:eastAsia="標楷體" w:hAnsi="標楷體" w:cs="標楷體" w:hint="eastAsia"/>
                <w:bCs/>
                <w:szCs w:val="24"/>
              </w:rPr>
              <w:t>，</w:t>
            </w:r>
            <w:r w:rsidRPr="009F54F7">
              <w:rPr>
                <w:rFonts w:ascii="標楷體" w:eastAsia="標楷體" w:hAnsi="標楷體" w:cs="標楷體" w:hint="eastAsia"/>
                <w:b/>
                <w:bCs/>
                <w:szCs w:val="24"/>
              </w:rPr>
              <w:t>超過部分依原費率網內每則1.22元、</w:t>
            </w:r>
            <w:proofErr w:type="gramStart"/>
            <w:r w:rsidRPr="009F54F7">
              <w:rPr>
                <w:rFonts w:ascii="標楷體" w:eastAsia="標楷體" w:hAnsi="標楷體" w:cs="標楷體" w:hint="eastAsia"/>
                <w:b/>
                <w:bCs/>
                <w:szCs w:val="24"/>
              </w:rPr>
              <w:t>網外每則</w:t>
            </w:r>
            <w:proofErr w:type="gramEnd"/>
            <w:r w:rsidRPr="009F54F7">
              <w:rPr>
                <w:rFonts w:ascii="標楷體" w:eastAsia="標楷體" w:hAnsi="標楷體" w:cs="標楷體" w:hint="eastAsia"/>
                <w:b/>
                <w:bCs/>
                <w:szCs w:val="24"/>
              </w:rPr>
              <w:t>1.6元計收。</w:t>
            </w:r>
          </w:p>
        </w:tc>
        <w:tc>
          <w:tcPr>
            <w:tcW w:w="1408" w:type="pct"/>
            <w:vMerge/>
          </w:tcPr>
          <w:p w:rsidR="00EE7314" w:rsidRPr="009F54F7" w:rsidRDefault="00EE7314" w:rsidP="000D1418">
            <w:pPr>
              <w:snapToGrid w:val="0"/>
              <w:spacing w:line="400" w:lineRule="exact"/>
              <w:jc w:val="both"/>
              <w:rPr>
                <w:rFonts w:ascii="標楷體" w:eastAsia="標楷體" w:hAnsi="標楷體" w:cs="標楷體"/>
                <w:bCs/>
                <w:szCs w:val="24"/>
              </w:rPr>
            </w:pPr>
          </w:p>
        </w:tc>
      </w:tr>
      <w:tr w:rsidR="00EE7314" w:rsidRPr="009F54F7" w:rsidTr="00143A8F">
        <w:tc>
          <w:tcPr>
            <w:tcW w:w="832" w:type="pct"/>
          </w:tcPr>
          <w:p w:rsidR="00EE7314" w:rsidRPr="009F54F7" w:rsidRDefault="00EE7314" w:rsidP="000D1418">
            <w:pPr>
              <w:snapToGrid w:val="0"/>
              <w:spacing w:line="400" w:lineRule="exact"/>
              <w:jc w:val="both"/>
              <w:rPr>
                <w:rFonts w:ascii="標楷體" w:eastAsia="標楷體" w:hAnsi="標楷體"/>
                <w:bCs/>
                <w:szCs w:val="24"/>
              </w:rPr>
            </w:pPr>
            <w:r w:rsidRPr="009F54F7">
              <w:rPr>
                <w:rFonts w:ascii="標楷體" w:eastAsia="標楷體" w:hAnsi="標楷體" w:hint="eastAsia"/>
                <w:bCs/>
                <w:szCs w:val="24"/>
              </w:rPr>
              <w:t>中華電信股份有限公司</w:t>
            </w:r>
            <w:smartTag w:uri="urn:schemas-microsoft-com:office:smarttags" w:element="chmetcnv">
              <w:smartTagPr>
                <w:attr w:name="UnitName" w:val="g"/>
                <w:attr w:name="SourceValue" w:val="3"/>
                <w:attr w:name="HasSpace" w:val="False"/>
                <w:attr w:name="Negative" w:val="False"/>
                <w:attr w:name="NumberType" w:val="1"/>
                <w:attr w:name="TCSC" w:val="0"/>
              </w:smartTagPr>
              <w:r w:rsidRPr="009F54F7">
                <w:rPr>
                  <w:rFonts w:ascii="標楷體" w:eastAsia="標楷體" w:hAnsi="標楷體" w:hint="eastAsia"/>
                  <w:bCs/>
                  <w:szCs w:val="24"/>
                </w:rPr>
                <w:t>3G</w:t>
              </w:r>
            </w:smartTag>
            <w:r w:rsidRPr="009F54F7">
              <w:rPr>
                <w:rFonts w:ascii="標楷體" w:eastAsia="標楷體" w:hAnsi="標楷體" w:hint="eastAsia"/>
                <w:szCs w:val="24"/>
              </w:rPr>
              <w:t>「關愛系列(二)」</w:t>
            </w:r>
          </w:p>
        </w:tc>
        <w:tc>
          <w:tcPr>
            <w:tcW w:w="1051" w:type="pct"/>
            <w:vMerge/>
          </w:tcPr>
          <w:p w:rsidR="00EE7314" w:rsidRPr="009F54F7" w:rsidRDefault="00EE7314" w:rsidP="000D1418">
            <w:pPr>
              <w:snapToGrid w:val="0"/>
              <w:spacing w:line="400" w:lineRule="exact"/>
              <w:jc w:val="both"/>
              <w:rPr>
                <w:rFonts w:ascii="標楷體" w:eastAsia="標楷體" w:hAnsi="標楷體"/>
                <w:szCs w:val="24"/>
              </w:rPr>
            </w:pPr>
          </w:p>
        </w:tc>
        <w:tc>
          <w:tcPr>
            <w:tcW w:w="1709" w:type="pct"/>
          </w:tcPr>
          <w:p w:rsidR="00EE7314" w:rsidRPr="009F54F7" w:rsidRDefault="00EE7314" w:rsidP="000D1418">
            <w:pPr>
              <w:snapToGrid w:val="0"/>
              <w:spacing w:line="400" w:lineRule="exact"/>
              <w:jc w:val="both"/>
              <w:rPr>
                <w:rFonts w:ascii="標楷體" w:eastAsia="標楷體" w:hAnsi="標楷體"/>
                <w:bCs/>
                <w:szCs w:val="24"/>
              </w:rPr>
            </w:pPr>
            <w:r w:rsidRPr="009F54F7">
              <w:rPr>
                <w:rFonts w:ascii="標楷體" w:eastAsia="標楷體" w:hAnsi="標楷體" w:cs="標楷體" w:hint="eastAsia"/>
                <w:bCs/>
                <w:szCs w:val="24"/>
              </w:rPr>
              <w:t>月租</w:t>
            </w:r>
            <w:r w:rsidRPr="009F54F7">
              <w:rPr>
                <w:rFonts w:ascii="標楷體" w:eastAsia="標楷體" w:hAnsi="標楷體" w:cs="新細明體" w:hint="eastAsia"/>
                <w:bCs/>
                <w:kern w:val="0"/>
                <w:szCs w:val="24"/>
              </w:rPr>
              <w:t>183型</w:t>
            </w:r>
            <w:r w:rsidRPr="009F54F7">
              <w:rPr>
                <w:rFonts w:ascii="標楷體" w:eastAsia="標楷體" w:hAnsi="標楷體" w:cs="標楷體" w:hint="eastAsia"/>
                <w:bCs/>
                <w:szCs w:val="24"/>
              </w:rPr>
              <w:t>方案:</w:t>
            </w:r>
            <w:proofErr w:type="gramStart"/>
            <w:r w:rsidRPr="009F54F7">
              <w:rPr>
                <w:rFonts w:ascii="標楷體" w:eastAsia="標楷體" w:hAnsi="標楷體" w:cs="標楷體" w:hint="eastAsia"/>
                <w:bCs/>
                <w:szCs w:val="24"/>
              </w:rPr>
              <w:t>月租可抵</w:t>
            </w:r>
            <w:proofErr w:type="gramEnd"/>
            <w:r w:rsidRPr="009F54F7">
              <w:rPr>
                <w:rFonts w:ascii="標楷體" w:eastAsia="標楷體" w:hAnsi="標楷體" w:cs="標楷體" w:hint="eastAsia"/>
                <w:bCs/>
                <w:szCs w:val="24"/>
              </w:rPr>
              <w:t>通信費，</w:t>
            </w:r>
            <w:r w:rsidRPr="009F54F7">
              <w:rPr>
                <w:rFonts w:ascii="標楷體" w:eastAsia="標楷體" w:hAnsi="標楷體" w:cs="標楷體" w:hint="eastAsia"/>
                <w:szCs w:val="24"/>
              </w:rPr>
              <w:t>可抵項目有：國內語音通話、國內簡訊、國內MMS(多媒體訊息)、國內影像電話、數據傳輸 (GPRS)</w:t>
            </w:r>
            <w:r w:rsidRPr="009F54F7">
              <w:rPr>
                <w:rFonts w:ascii="標楷體" w:eastAsia="標楷體" w:hAnsi="標楷體" w:cs="新細明體" w:hint="eastAsia"/>
                <w:bCs/>
                <w:kern w:val="0"/>
                <w:szCs w:val="24"/>
              </w:rPr>
              <w:t>，</w:t>
            </w:r>
            <w:r w:rsidRPr="009F54F7">
              <w:rPr>
                <w:rFonts w:ascii="標楷體" w:eastAsia="標楷體" w:hAnsi="標楷體" w:hint="eastAsia"/>
                <w:bCs/>
                <w:szCs w:val="24"/>
              </w:rPr>
              <w:t>符合資格之申請者，使用183</w:t>
            </w:r>
            <w:proofErr w:type="gramStart"/>
            <w:r w:rsidRPr="009F54F7">
              <w:rPr>
                <w:rFonts w:ascii="標楷體" w:eastAsia="標楷體" w:hAnsi="標楷體" w:hint="eastAsia"/>
                <w:bCs/>
                <w:szCs w:val="24"/>
              </w:rPr>
              <w:t>型資費</w:t>
            </w:r>
            <w:proofErr w:type="gramEnd"/>
            <w:r w:rsidRPr="009F54F7">
              <w:rPr>
                <w:rFonts w:ascii="標楷體" w:eastAsia="標楷體" w:hAnsi="標楷體" w:hint="eastAsia"/>
                <w:bCs/>
                <w:szCs w:val="24"/>
              </w:rPr>
              <w:t>，另每月</w:t>
            </w:r>
            <w:r w:rsidRPr="009F54F7">
              <w:rPr>
                <w:rFonts w:ascii="標楷體" w:eastAsia="標楷體" w:hAnsi="標楷體" w:cs="新細明體" w:hint="eastAsia"/>
                <w:bCs/>
                <w:kern w:val="0"/>
                <w:szCs w:val="24"/>
              </w:rPr>
              <w:t>可免費發送網內簡訊300則及網外簡訊100則。</w:t>
            </w:r>
          </w:p>
        </w:tc>
        <w:tc>
          <w:tcPr>
            <w:tcW w:w="1408" w:type="pct"/>
            <w:vMerge/>
          </w:tcPr>
          <w:p w:rsidR="00EE7314" w:rsidRPr="009F54F7" w:rsidRDefault="00EE7314" w:rsidP="000D1418">
            <w:pPr>
              <w:snapToGrid w:val="0"/>
              <w:spacing w:line="400" w:lineRule="exact"/>
              <w:jc w:val="both"/>
              <w:rPr>
                <w:rFonts w:ascii="標楷體" w:eastAsia="標楷體" w:hAnsi="標楷體" w:cs="標楷體"/>
                <w:bCs/>
                <w:szCs w:val="24"/>
              </w:rPr>
            </w:pPr>
          </w:p>
        </w:tc>
      </w:tr>
      <w:tr w:rsidR="00EE7314" w:rsidRPr="009F54F7" w:rsidTr="00143A8F">
        <w:tc>
          <w:tcPr>
            <w:tcW w:w="832" w:type="pct"/>
            <w:vAlign w:val="center"/>
          </w:tcPr>
          <w:p w:rsidR="00EE7314" w:rsidRPr="009F54F7" w:rsidRDefault="00EE7314" w:rsidP="000D1418">
            <w:pPr>
              <w:snapToGrid w:val="0"/>
              <w:spacing w:line="400" w:lineRule="exact"/>
              <w:jc w:val="both"/>
              <w:rPr>
                <w:rFonts w:ascii="標楷體" w:eastAsia="標楷體" w:hAnsi="標楷體"/>
                <w:szCs w:val="24"/>
              </w:rPr>
            </w:pPr>
            <w:r w:rsidRPr="009F54F7">
              <w:rPr>
                <w:rFonts w:ascii="標楷體" w:eastAsia="標楷體" w:hAnsi="標楷體" w:hint="eastAsia"/>
                <w:szCs w:val="24"/>
              </w:rPr>
              <w:t>台灣大哥大股份有限公司</w:t>
            </w:r>
            <w:smartTag w:uri="urn:schemas-microsoft-com:office:smarttags" w:element="chmetcnv">
              <w:smartTagPr>
                <w:attr w:name="UnitName" w:val="g"/>
                <w:attr w:name="SourceValue" w:val="2"/>
                <w:attr w:name="HasSpace" w:val="False"/>
                <w:attr w:name="Negative" w:val="False"/>
                <w:attr w:name="NumberType" w:val="1"/>
                <w:attr w:name="TCSC" w:val="0"/>
              </w:smartTagPr>
              <w:r w:rsidRPr="009F54F7">
                <w:rPr>
                  <w:rFonts w:ascii="標楷體" w:eastAsia="標楷體" w:hAnsi="標楷體" w:hint="eastAsia"/>
                  <w:szCs w:val="24"/>
                </w:rPr>
                <w:t>2G</w:t>
              </w:r>
            </w:smartTag>
            <w:r w:rsidRPr="009F54F7">
              <w:rPr>
                <w:rFonts w:ascii="標楷體" w:eastAsia="標楷體" w:hAnsi="標楷體" w:hint="eastAsia"/>
                <w:szCs w:val="24"/>
              </w:rPr>
              <w:t>/</w:t>
            </w:r>
            <w:smartTag w:uri="urn:schemas-microsoft-com:office:smarttags" w:element="chmetcnv">
              <w:smartTagPr>
                <w:attr w:name="UnitName" w:val="g"/>
                <w:attr w:name="SourceValue" w:val="3"/>
                <w:attr w:name="HasSpace" w:val="False"/>
                <w:attr w:name="Negative" w:val="False"/>
                <w:attr w:name="NumberType" w:val="1"/>
                <w:attr w:name="TCSC" w:val="0"/>
              </w:smartTagPr>
              <w:r w:rsidRPr="009F54F7">
                <w:rPr>
                  <w:rFonts w:ascii="標楷體" w:eastAsia="標楷體" w:hAnsi="標楷體" w:hint="eastAsia"/>
                  <w:szCs w:val="24"/>
                </w:rPr>
                <w:t>3G</w:t>
              </w:r>
            </w:smartTag>
          </w:p>
        </w:tc>
        <w:tc>
          <w:tcPr>
            <w:tcW w:w="1051" w:type="pct"/>
            <w:vAlign w:val="center"/>
          </w:tcPr>
          <w:p w:rsidR="00EE7314" w:rsidRPr="009F54F7" w:rsidRDefault="00EE7314" w:rsidP="000D1418">
            <w:pPr>
              <w:snapToGrid w:val="0"/>
              <w:spacing w:line="400" w:lineRule="exact"/>
              <w:jc w:val="both"/>
              <w:rPr>
                <w:rFonts w:ascii="標楷體" w:eastAsia="標楷體" w:hAnsi="標楷體"/>
                <w:szCs w:val="24"/>
              </w:rPr>
            </w:pPr>
            <w:r w:rsidRPr="009F54F7">
              <w:rPr>
                <w:rFonts w:ascii="標楷體" w:eastAsia="標楷體" w:hAnsi="標楷體" w:hint="eastAsia"/>
                <w:szCs w:val="24"/>
              </w:rPr>
              <w:t>領有身心障礙手冊之民眾，無行為能力者不適用於本優惠措施。</w:t>
            </w:r>
          </w:p>
        </w:tc>
        <w:tc>
          <w:tcPr>
            <w:tcW w:w="1709" w:type="pct"/>
            <w:vAlign w:val="center"/>
          </w:tcPr>
          <w:p w:rsidR="00106E81" w:rsidRPr="009F54F7" w:rsidRDefault="00106E81" w:rsidP="00106E81">
            <w:pPr>
              <w:widowControl/>
              <w:spacing w:before="100" w:beforeAutospacing="1" w:after="100" w:afterAutospacing="1"/>
              <w:jc w:val="both"/>
              <w:rPr>
                <w:rFonts w:ascii="標楷體" w:eastAsia="標楷體" w:hAnsi="標楷體" w:cs="Arial"/>
                <w:kern w:val="0"/>
                <w:szCs w:val="24"/>
              </w:rPr>
            </w:pPr>
            <w:r w:rsidRPr="009F54F7">
              <w:rPr>
                <w:rFonts w:ascii="標楷體" w:eastAsia="標楷體" w:hAnsi="標楷體" w:cs="新細明體" w:hint="eastAsia"/>
                <w:kern w:val="0"/>
                <w:szCs w:val="24"/>
              </w:rPr>
              <w:t>符合資格之申請者，使用台哥大</w:t>
            </w:r>
            <w:smartTag w:uri="urn:schemas-microsoft-com:office:smarttags" w:element="chmetcnv">
              <w:smartTagPr>
                <w:attr w:name="UnitName" w:val="g"/>
                <w:attr w:name="SourceValue" w:val="2"/>
                <w:attr w:name="HasSpace" w:val="False"/>
                <w:attr w:name="Negative" w:val="False"/>
                <w:attr w:name="NumberType" w:val="1"/>
                <w:attr w:name="TCSC" w:val="0"/>
              </w:smartTagPr>
              <w:r w:rsidRPr="009F54F7">
                <w:rPr>
                  <w:rFonts w:ascii="標楷體" w:eastAsia="標楷體" w:hAnsi="標楷體" w:cs="Arial"/>
                  <w:kern w:val="0"/>
                  <w:szCs w:val="24"/>
                </w:rPr>
                <w:t>2G</w:t>
              </w:r>
            </w:smartTag>
            <w:r w:rsidRPr="009F54F7">
              <w:rPr>
                <w:rFonts w:ascii="標楷體" w:eastAsia="標楷體" w:hAnsi="標楷體" w:cs="新細明體" w:hint="eastAsia"/>
                <w:kern w:val="0"/>
                <w:szCs w:val="24"/>
              </w:rPr>
              <w:t>／</w:t>
            </w:r>
            <w:smartTag w:uri="urn:schemas-microsoft-com:office:smarttags" w:element="chmetcnv">
              <w:smartTagPr>
                <w:attr w:name="UnitName" w:val="g"/>
                <w:attr w:name="SourceValue" w:val="3"/>
                <w:attr w:name="HasSpace" w:val="False"/>
                <w:attr w:name="Negative" w:val="False"/>
                <w:attr w:name="NumberType" w:val="1"/>
                <w:attr w:name="TCSC" w:val="0"/>
              </w:smartTagPr>
              <w:r w:rsidRPr="009F54F7">
                <w:rPr>
                  <w:rFonts w:ascii="標楷體" w:eastAsia="標楷體" w:hAnsi="標楷體" w:cs="Arial"/>
                  <w:kern w:val="0"/>
                  <w:szCs w:val="24"/>
                </w:rPr>
                <w:t>3G</w:t>
              </w:r>
            </w:smartTag>
            <w:r w:rsidRPr="009F54F7">
              <w:rPr>
                <w:rFonts w:ascii="標楷體" w:eastAsia="標楷體" w:hAnsi="標楷體" w:cs="Arial"/>
                <w:kern w:val="0"/>
                <w:szCs w:val="24"/>
              </w:rPr>
              <w:t xml:space="preserve"> </w:t>
            </w:r>
            <w:r w:rsidRPr="009F54F7">
              <w:rPr>
                <w:rFonts w:ascii="標楷體" w:eastAsia="標楷體" w:hAnsi="標楷體" w:cs="新細明體" w:hint="eastAsia"/>
                <w:kern w:val="0"/>
                <w:szCs w:val="24"/>
              </w:rPr>
              <w:t>月租</w:t>
            </w:r>
            <w:r w:rsidRPr="009F54F7">
              <w:rPr>
                <w:rFonts w:ascii="標楷體" w:eastAsia="標楷體" w:hAnsi="標楷體" w:cs="Arial"/>
                <w:kern w:val="0"/>
                <w:szCs w:val="24"/>
              </w:rPr>
              <w:t>200</w:t>
            </w:r>
            <w:r w:rsidRPr="009F54F7">
              <w:rPr>
                <w:rFonts w:ascii="標楷體" w:eastAsia="標楷體" w:hAnsi="標楷體" w:cs="新細明體" w:hint="eastAsia"/>
                <w:kern w:val="0"/>
                <w:szCs w:val="24"/>
              </w:rPr>
              <w:t>型（含）以上之所有</w:t>
            </w:r>
            <w:proofErr w:type="gramStart"/>
            <w:r w:rsidRPr="009F54F7">
              <w:rPr>
                <w:rFonts w:ascii="標楷體" w:eastAsia="標楷體" w:hAnsi="標楷體" w:cs="新細明體" w:hint="eastAsia"/>
                <w:kern w:val="0"/>
                <w:szCs w:val="24"/>
              </w:rPr>
              <w:t>語音主資費</w:t>
            </w:r>
            <w:proofErr w:type="gramEnd"/>
            <w:r w:rsidRPr="009F54F7">
              <w:rPr>
                <w:rFonts w:ascii="標楷體" w:eastAsia="標楷體" w:hAnsi="標楷體" w:cs="新細明體" w:hint="eastAsia"/>
                <w:kern w:val="0"/>
                <w:szCs w:val="24"/>
              </w:rPr>
              <w:t>，除資費本身</w:t>
            </w:r>
            <w:proofErr w:type="gramStart"/>
            <w:r w:rsidRPr="009F54F7">
              <w:rPr>
                <w:rFonts w:ascii="標楷體" w:eastAsia="標楷體" w:hAnsi="標楷體" w:cs="新細明體" w:hint="eastAsia"/>
                <w:kern w:val="0"/>
                <w:szCs w:val="24"/>
              </w:rPr>
              <w:t>月租可抵</w:t>
            </w:r>
            <w:proofErr w:type="gramEnd"/>
            <w:r w:rsidRPr="009F54F7">
              <w:rPr>
                <w:rFonts w:ascii="標楷體" w:eastAsia="標楷體" w:hAnsi="標楷體" w:cs="新細明體" w:hint="eastAsia"/>
                <w:kern w:val="0"/>
                <w:szCs w:val="24"/>
              </w:rPr>
              <w:t>優惠外，合約期間及合約期滿後可再享有：</w:t>
            </w:r>
          </w:p>
          <w:p w:rsidR="00106E81" w:rsidRPr="009F54F7" w:rsidRDefault="00106E81" w:rsidP="00106E81">
            <w:pPr>
              <w:widowControl/>
              <w:spacing w:before="100" w:beforeAutospacing="1" w:after="100" w:afterAutospacing="1"/>
              <w:jc w:val="both"/>
              <w:rPr>
                <w:rFonts w:ascii="標楷體" w:eastAsia="標楷體" w:hAnsi="標楷體" w:cs="Arial"/>
                <w:kern w:val="0"/>
                <w:szCs w:val="24"/>
              </w:rPr>
            </w:pPr>
            <w:r w:rsidRPr="009F54F7">
              <w:rPr>
                <w:rFonts w:ascii="標楷體" w:eastAsia="標楷體" w:hAnsi="標楷體" w:cs="新細明體" w:hint="eastAsia"/>
                <w:kern w:val="0"/>
                <w:szCs w:val="24"/>
              </w:rPr>
              <w:t>免費網內簡訊</w:t>
            </w:r>
            <w:r w:rsidRPr="009F54F7">
              <w:rPr>
                <w:rFonts w:ascii="標楷體" w:eastAsia="標楷體" w:hAnsi="標楷體" w:cs="Arial"/>
                <w:kern w:val="0"/>
                <w:szCs w:val="24"/>
              </w:rPr>
              <w:t>300</w:t>
            </w:r>
            <w:r w:rsidRPr="009F54F7">
              <w:rPr>
                <w:rFonts w:ascii="標楷體" w:eastAsia="標楷體" w:hAnsi="標楷體" w:cs="新細明體" w:hint="eastAsia"/>
                <w:kern w:val="0"/>
                <w:szCs w:val="24"/>
              </w:rPr>
              <w:t>則</w:t>
            </w:r>
          </w:p>
          <w:p w:rsidR="00106E81" w:rsidRPr="009F54F7" w:rsidRDefault="00106E81" w:rsidP="00106E81">
            <w:pPr>
              <w:widowControl/>
              <w:spacing w:before="100" w:beforeAutospacing="1" w:after="100" w:afterAutospacing="1"/>
              <w:jc w:val="both"/>
              <w:rPr>
                <w:rFonts w:ascii="標楷體" w:eastAsia="標楷體" w:hAnsi="標楷體" w:cs="Arial"/>
                <w:kern w:val="0"/>
                <w:szCs w:val="24"/>
              </w:rPr>
            </w:pPr>
            <w:r w:rsidRPr="009F54F7">
              <w:rPr>
                <w:rFonts w:ascii="標楷體" w:eastAsia="標楷體" w:hAnsi="標楷體" w:cs="新細明體" w:hint="eastAsia"/>
                <w:kern w:val="0"/>
                <w:szCs w:val="24"/>
              </w:rPr>
              <w:t>免費網外簡訊</w:t>
            </w:r>
            <w:r w:rsidRPr="009F54F7">
              <w:rPr>
                <w:rFonts w:ascii="標楷體" w:eastAsia="標楷體" w:hAnsi="標楷體" w:cs="Arial"/>
                <w:kern w:val="0"/>
                <w:szCs w:val="24"/>
              </w:rPr>
              <w:t>100</w:t>
            </w:r>
            <w:r w:rsidRPr="009F54F7">
              <w:rPr>
                <w:rFonts w:ascii="標楷體" w:eastAsia="標楷體" w:hAnsi="標楷體" w:cs="新細明體" w:hint="eastAsia"/>
                <w:kern w:val="0"/>
                <w:szCs w:val="24"/>
              </w:rPr>
              <w:t>則</w:t>
            </w:r>
          </w:p>
          <w:p w:rsidR="00106E81" w:rsidRPr="009F54F7" w:rsidRDefault="00106E81" w:rsidP="00106E81">
            <w:pPr>
              <w:widowControl/>
              <w:spacing w:before="100" w:beforeAutospacing="1" w:after="100" w:afterAutospacing="1"/>
              <w:jc w:val="both"/>
              <w:rPr>
                <w:rFonts w:ascii="標楷體" w:eastAsia="標楷體" w:hAnsi="標楷體" w:cs="Arial"/>
                <w:kern w:val="0"/>
                <w:szCs w:val="24"/>
              </w:rPr>
            </w:pPr>
            <w:r w:rsidRPr="009F54F7">
              <w:rPr>
                <w:rFonts w:ascii="標楷體" w:eastAsia="標楷體" w:hAnsi="標楷體" w:cs="新細明體" w:hint="eastAsia"/>
                <w:kern w:val="0"/>
                <w:szCs w:val="24"/>
              </w:rPr>
              <w:t>免費網內影像電話</w:t>
            </w:r>
            <w:r w:rsidRPr="009F54F7">
              <w:rPr>
                <w:rFonts w:ascii="標楷體" w:eastAsia="標楷體" w:hAnsi="標楷體" w:cs="Arial"/>
                <w:kern w:val="0"/>
                <w:szCs w:val="24"/>
              </w:rPr>
              <w:t>30</w:t>
            </w:r>
            <w:r w:rsidRPr="009F54F7">
              <w:rPr>
                <w:rFonts w:ascii="標楷體" w:eastAsia="標楷體" w:hAnsi="標楷體" w:cs="新細明體" w:hint="eastAsia"/>
                <w:kern w:val="0"/>
                <w:szCs w:val="24"/>
              </w:rPr>
              <w:t>分鐘</w:t>
            </w:r>
          </w:p>
          <w:p w:rsidR="00EE7314" w:rsidRPr="009F54F7" w:rsidRDefault="00106E81" w:rsidP="00106E81">
            <w:pPr>
              <w:snapToGrid w:val="0"/>
              <w:spacing w:line="400" w:lineRule="exact"/>
              <w:ind w:left="75"/>
              <w:jc w:val="both"/>
              <w:rPr>
                <w:rFonts w:ascii="標楷體" w:eastAsia="標楷體" w:hAnsi="標楷體"/>
                <w:szCs w:val="24"/>
              </w:rPr>
            </w:pPr>
            <w:r w:rsidRPr="009F54F7">
              <w:rPr>
                <w:rFonts w:ascii="標楷體" w:eastAsia="標楷體" w:hAnsi="標楷體" w:cs="Arial"/>
                <w:kern w:val="0"/>
                <w:szCs w:val="24"/>
              </w:rPr>
              <w:t>(</w:t>
            </w:r>
            <w:r w:rsidRPr="009F54F7">
              <w:rPr>
                <w:rFonts w:ascii="標楷體" w:eastAsia="標楷體" w:hAnsi="標楷體" w:cs="新細明體" w:hint="eastAsia"/>
                <w:kern w:val="0"/>
                <w:szCs w:val="24"/>
              </w:rPr>
              <w:t>網內影像電話超過</w:t>
            </w:r>
            <w:r w:rsidRPr="009F54F7">
              <w:rPr>
                <w:rFonts w:ascii="標楷體" w:eastAsia="標楷體" w:hAnsi="標楷體" w:cs="Arial"/>
                <w:kern w:val="0"/>
                <w:szCs w:val="24"/>
              </w:rPr>
              <w:t>30</w:t>
            </w:r>
            <w:r w:rsidRPr="009F54F7">
              <w:rPr>
                <w:rFonts w:ascii="標楷體" w:eastAsia="標楷體" w:hAnsi="標楷體" w:cs="新細明體" w:hint="eastAsia"/>
                <w:kern w:val="0"/>
                <w:szCs w:val="24"/>
              </w:rPr>
              <w:t>分鐘及網內外簡訊超過免費則數部份，皆依原牌價計收</w:t>
            </w:r>
            <w:r w:rsidRPr="009F54F7">
              <w:rPr>
                <w:rFonts w:ascii="標楷體" w:eastAsia="標楷體" w:hAnsi="標楷體" w:cs="Arial"/>
                <w:kern w:val="0"/>
                <w:szCs w:val="24"/>
              </w:rPr>
              <w:t>)</w:t>
            </w:r>
          </w:p>
        </w:tc>
        <w:tc>
          <w:tcPr>
            <w:tcW w:w="1408" w:type="pct"/>
          </w:tcPr>
          <w:p w:rsidR="00EE7314" w:rsidRPr="009F54F7" w:rsidRDefault="00EE7314" w:rsidP="000D1418">
            <w:pPr>
              <w:autoSpaceDE w:val="0"/>
              <w:autoSpaceDN w:val="0"/>
              <w:adjustRightInd w:val="0"/>
              <w:snapToGrid w:val="0"/>
              <w:spacing w:line="400" w:lineRule="exact"/>
              <w:jc w:val="both"/>
              <w:rPr>
                <w:rFonts w:ascii="標楷體" w:eastAsia="標楷體" w:hAnsi="標楷體" w:cs="Tahoma"/>
                <w:kern w:val="0"/>
                <w:szCs w:val="24"/>
                <w:lang w:val="zh-TW"/>
              </w:rPr>
            </w:pPr>
            <w:r w:rsidRPr="009F54F7">
              <w:rPr>
                <w:rFonts w:ascii="標楷體" w:eastAsia="標楷體" w:hAnsi="標楷體" w:cs="Tahoma" w:hint="eastAsia"/>
                <w:kern w:val="0"/>
                <w:szCs w:val="24"/>
                <w:lang w:val="zh-TW"/>
              </w:rPr>
              <w:t>為善盡社會責任，該公司將就現行「身心障礙用戶專屬電信服務優惠方案」內規劃加贈免費網內影像電話</w:t>
            </w:r>
            <w:r w:rsidRPr="009F54F7">
              <w:rPr>
                <w:rFonts w:ascii="標楷體" w:eastAsia="標楷體" w:hAnsi="標楷體" w:cs="GSSFont"/>
                <w:kern w:val="0"/>
                <w:szCs w:val="24"/>
                <w:lang w:val="zh-TW"/>
              </w:rPr>
              <w:t>30</w:t>
            </w:r>
            <w:r w:rsidRPr="009F54F7">
              <w:rPr>
                <w:rFonts w:ascii="標楷體" w:eastAsia="標楷體" w:hAnsi="標楷體" w:cs="Tahoma" w:hint="eastAsia"/>
                <w:kern w:val="0"/>
                <w:szCs w:val="24"/>
                <w:lang w:val="zh-TW"/>
              </w:rPr>
              <w:t>分鐘之優惠，以滿足聽語障人士之需求。</w:t>
            </w:r>
          </w:p>
          <w:p w:rsidR="00EE7314" w:rsidRPr="009F54F7" w:rsidRDefault="00EE7314" w:rsidP="000D1418">
            <w:pPr>
              <w:autoSpaceDE w:val="0"/>
              <w:autoSpaceDN w:val="0"/>
              <w:adjustRightInd w:val="0"/>
              <w:snapToGrid w:val="0"/>
              <w:spacing w:line="400" w:lineRule="exact"/>
              <w:jc w:val="both"/>
              <w:rPr>
                <w:rFonts w:ascii="標楷體" w:eastAsia="標楷體" w:hAnsi="標楷體" w:cs="GSSFont"/>
                <w:kern w:val="0"/>
                <w:szCs w:val="24"/>
                <w:lang w:val="zh-TW"/>
              </w:rPr>
            </w:pPr>
          </w:p>
        </w:tc>
      </w:tr>
      <w:tr w:rsidR="00EE7314" w:rsidRPr="009F54F7" w:rsidTr="00143A8F">
        <w:tc>
          <w:tcPr>
            <w:tcW w:w="832" w:type="pct"/>
          </w:tcPr>
          <w:p w:rsidR="00EE7314" w:rsidRPr="009F54F7" w:rsidRDefault="00EE7314" w:rsidP="000D1418">
            <w:pPr>
              <w:snapToGrid w:val="0"/>
              <w:spacing w:line="400" w:lineRule="exact"/>
              <w:jc w:val="both"/>
              <w:rPr>
                <w:rFonts w:ascii="標楷體" w:eastAsia="標楷體" w:hAnsi="標楷體" w:cs="標楷體"/>
                <w:szCs w:val="24"/>
              </w:rPr>
            </w:pPr>
            <w:r w:rsidRPr="009F54F7">
              <w:rPr>
                <w:rFonts w:ascii="標楷體" w:eastAsia="標楷體" w:hAnsi="標楷體" w:cs="標楷體" w:hint="eastAsia"/>
                <w:szCs w:val="24"/>
              </w:rPr>
              <w:t>遠傳電信股份有限公司(</w:t>
            </w:r>
            <w:smartTag w:uri="urn:schemas-microsoft-com:office:smarttags" w:element="chmetcnv">
              <w:smartTagPr>
                <w:attr w:name="UnitName" w:val="g"/>
                <w:attr w:name="SourceValue" w:val="2"/>
                <w:attr w:name="HasSpace" w:val="False"/>
                <w:attr w:name="Negative" w:val="False"/>
                <w:attr w:name="NumberType" w:val="1"/>
                <w:attr w:name="TCSC" w:val="0"/>
              </w:smartTagPr>
              <w:r w:rsidRPr="009F54F7">
                <w:rPr>
                  <w:rFonts w:ascii="標楷體" w:eastAsia="標楷體" w:hAnsi="標楷體" w:cs="標楷體" w:hint="eastAsia"/>
                  <w:szCs w:val="24"/>
                </w:rPr>
                <w:t>2G</w:t>
              </w:r>
            </w:smartTag>
            <w:r w:rsidRPr="009F54F7">
              <w:rPr>
                <w:rFonts w:ascii="標楷體" w:eastAsia="標楷體" w:hAnsi="標楷體" w:cs="標楷體" w:hint="eastAsia"/>
                <w:szCs w:val="24"/>
              </w:rPr>
              <w:t>、</w:t>
            </w:r>
            <w:smartTag w:uri="urn:schemas-microsoft-com:office:smarttags" w:element="chmetcnv">
              <w:smartTagPr>
                <w:attr w:name="UnitName" w:val="g"/>
                <w:attr w:name="SourceValue" w:val="3"/>
                <w:attr w:name="HasSpace" w:val="False"/>
                <w:attr w:name="Negative" w:val="False"/>
                <w:attr w:name="NumberType" w:val="1"/>
                <w:attr w:name="TCSC" w:val="0"/>
              </w:smartTagPr>
              <w:r w:rsidRPr="009F54F7">
                <w:rPr>
                  <w:rFonts w:ascii="標楷體" w:eastAsia="標楷體" w:hAnsi="標楷體" w:cs="標楷體" w:hint="eastAsia"/>
                  <w:szCs w:val="24"/>
                </w:rPr>
                <w:t>3G</w:t>
              </w:r>
            </w:smartTag>
            <w:r w:rsidRPr="009F54F7">
              <w:rPr>
                <w:rFonts w:ascii="標楷體" w:eastAsia="標楷體" w:hAnsi="標楷體" w:cs="標楷體" w:hint="eastAsia"/>
                <w:szCs w:val="24"/>
              </w:rPr>
              <w:t>)</w:t>
            </w:r>
          </w:p>
        </w:tc>
        <w:tc>
          <w:tcPr>
            <w:tcW w:w="1051" w:type="pct"/>
          </w:tcPr>
          <w:p w:rsidR="00EE7314" w:rsidRPr="009F54F7" w:rsidRDefault="00EE7314" w:rsidP="000D1418">
            <w:pPr>
              <w:snapToGrid w:val="0"/>
              <w:spacing w:line="400" w:lineRule="exact"/>
              <w:jc w:val="both"/>
              <w:rPr>
                <w:rFonts w:ascii="標楷體" w:eastAsia="標楷體" w:hAnsi="標楷體" w:cs="標楷體"/>
                <w:szCs w:val="24"/>
              </w:rPr>
            </w:pPr>
            <w:r w:rsidRPr="009F54F7">
              <w:rPr>
                <w:rFonts w:ascii="標楷體" w:eastAsia="標楷體" w:hAnsi="標楷體" w:cs="標楷體" w:hint="eastAsia"/>
                <w:szCs w:val="24"/>
              </w:rPr>
              <w:t>凡持有中華民國政府所製發之身心障礙手冊，其障礙類別為「聽覺機</w:t>
            </w:r>
            <w:r w:rsidRPr="009F54F7">
              <w:rPr>
                <w:rFonts w:ascii="標楷體" w:eastAsia="標楷體" w:hAnsi="標楷體" w:cs="標楷體" w:hint="eastAsia"/>
                <w:szCs w:val="24"/>
              </w:rPr>
              <w:lastRenderedPageBreak/>
              <w:t>能障礙」或是「聲音或語言機能障礙」即可</w:t>
            </w:r>
            <w:proofErr w:type="gramStart"/>
            <w:r w:rsidRPr="009F54F7">
              <w:rPr>
                <w:rFonts w:ascii="標楷體" w:eastAsia="標楷體" w:hAnsi="標楷體" w:cs="標楷體" w:hint="eastAsia"/>
                <w:szCs w:val="24"/>
              </w:rPr>
              <w:t>（</w:t>
            </w:r>
            <w:proofErr w:type="gramEnd"/>
            <w:r w:rsidRPr="009F54F7">
              <w:rPr>
                <w:rFonts w:ascii="標楷體" w:eastAsia="標楷體" w:hAnsi="標楷體" w:cs="標楷體" w:hint="eastAsia"/>
                <w:szCs w:val="24"/>
              </w:rPr>
              <w:t>同一身分證字號僅一個門號可申請本優惠專案。</w:t>
            </w:r>
          </w:p>
        </w:tc>
        <w:tc>
          <w:tcPr>
            <w:tcW w:w="1709" w:type="pct"/>
          </w:tcPr>
          <w:p w:rsidR="00EE7314" w:rsidRPr="009F54F7" w:rsidRDefault="00EE7314" w:rsidP="000D1418">
            <w:pPr>
              <w:snapToGrid w:val="0"/>
              <w:spacing w:line="400" w:lineRule="exact"/>
              <w:jc w:val="both"/>
              <w:rPr>
                <w:rFonts w:ascii="標楷體" w:eastAsia="標楷體" w:hAnsi="標楷體" w:cs="標楷體"/>
                <w:szCs w:val="24"/>
              </w:rPr>
            </w:pPr>
            <w:r w:rsidRPr="009F54F7">
              <w:rPr>
                <w:rFonts w:ascii="標楷體" w:eastAsia="標楷體" w:hAnsi="標楷體" w:cs="標楷體" w:hint="eastAsia"/>
                <w:szCs w:val="24"/>
              </w:rPr>
              <w:lastRenderedPageBreak/>
              <w:t>「溫暖195專案」 ：</w:t>
            </w:r>
          </w:p>
          <w:p w:rsidR="00EE7314" w:rsidRPr="009F54F7" w:rsidRDefault="00EE7314" w:rsidP="000D1418">
            <w:pPr>
              <w:snapToGrid w:val="0"/>
              <w:spacing w:line="400" w:lineRule="exact"/>
              <w:jc w:val="both"/>
              <w:rPr>
                <w:rFonts w:ascii="標楷體" w:eastAsia="標楷體" w:hAnsi="標楷體" w:cs="標楷體"/>
                <w:szCs w:val="24"/>
              </w:rPr>
            </w:pPr>
            <w:r w:rsidRPr="009F54F7">
              <w:rPr>
                <w:rFonts w:ascii="標楷體" w:eastAsia="標楷體" w:hAnsi="標楷體" w:cs="標楷體" w:hint="eastAsia"/>
                <w:szCs w:val="24"/>
              </w:rPr>
              <w:t>1. 不分網內外，簡訊每則一元。</w:t>
            </w:r>
          </w:p>
          <w:p w:rsidR="00EE7314" w:rsidRPr="009F54F7" w:rsidRDefault="00EE7314" w:rsidP="000D1418">
            <w:pPr>
              <w:snapToGrid w:val="0"/>
              <w:spacing w:line="400" w:lineRule="exact"/>
              <w:jc w:val="both"/>
              <w:rPr>
                <w:rFonts w:ascii="標楷體" w:eastAsia="標楷體" w:hAnsi="標楷體" w:cs="標楷體"/>
                <w:szCs w:val="24"/>
              </w:rPr>
            </w:pPr>
            <w:r w:rsidRPr="009F54F7">
              <w:rPr>
                <w:rFonts w:ascii="標楷體" w:eastAsia="標楷體" w:hAnsi="標楷體" w:cs="標楷體" w:hint="eastAsia"/>
                <w:szCs w:val="24"/>
              </w:rPr>
              <w:t>2. 網內及優惠網通話享打二</w:t>
            </w:r>
            <w:r w:rsidRPr="009F54F7">
              <w:rPr>
                <w:rFonts w:ascii="標楷體" w:eastAsia="標楷體" w:hAnsi="標楷體" w:cs="標楷體" w:hint="eastAsia"/>
                <w:szCs w:val="24"/>
              </w:rPr>
              <w:lastRenderedPageBreak/>
              <w:t>分鐘送二分鐘優惠。</w:t>
            </w:r>
          </w:p>
          <w:p w:rsidR="00EE7314" w:rsidRPr="009F54F7" w:rsidRDefault="00EE7314" w:rsidP="000D1418">
            <w:pPr>
              <w:snapToGrid w:val="0"/>
              <w:spacing w:line="400" w:lineRule="exact"/>
              <w:jc w:val="both"/>
              <w:rPr>
                <w:rFonts w:ascii="標楷體" w:eastAsia="標楷體" w:hAnsi="標楷體" w:cs="標楷體"/>
                <w:szCs w:val="24"/>
              </w:rPr>
            </w:pPr>
            <w:r w:rsidRPr="009F54F7">
              <w:rPr>
                <w:rFonts w:ascii="標楷體" w:eastAsia="標楷體" w:hAnsi="標楷體" w:cs="標楷體" w:hint="eastAsia"/>
                <w:szCs w:val="24"/>
              </w:rPr>
              <w:t xml:space="preserve">3. </w:t>
            </w:r>
            <w:proofErr w:type="gramStart"/>
            <w:r w:rsidRPr="009F54F7">
              <w:rPr>
                <w:rFonts w:ascii="標楷體" w:eastAsia="標楷體" w:hAnsi="標楷體" w:cs="標楷體" w:hint="eastAsia"/>
                <w:szCs w:val="24"/>
              </w:rPr>
              <w:t>月租可抵</w:t>
            </w:r>
            <w:proofErr w:type="gramEnd"/>
            <w:r w:rsidRPr="009F54F7">
              <w:rPr>
                <w:rFonts w:ascii="標楷體" w:eastAsia="標楷體" w:hAnsi="標楷體" w:cs="標楷體" w:hint="eastAsia"/>
                <w:szCs w:val="24"/>
              </w:rPr>
              <w:t>195元通信費，可抵項目有：</w:t>
            </w:r>
          </w:p>
          <w:p w:rsidR="00EE7314" w:rsidRPr="009F54F7" w:rsidRDefault="004B029B" w:rsidP="000D1418">
            <w:pPr>
              <w:snapToGrid w:val="0"/>
              <w:spacing w:line="400" w:lineRule="exact"/>
              <w:jc w:val="both"/>
              <w:rPr>
                <w:rFonts w:ascii="標楷體" w:eastAsia="標楷體" w:hAnsi="標楷體" w:cs="標楷體"/>
                <w:szCs w:val="24"/>
              </w:rPr>
            </w:pPr>
            <w:r w:rsidRPr="009F54F7">
              <w:rPr>
                <w:rFonts w:ascii="標楷體" w:eastAsia="標楷體" w:hAnsi="標楷體" w:cs="標楷體" w:hint="eastAsia"/>
                <w:szCs w:val="24"/>
              </w:rPr>
              <w:t xml:space="preserve">  </w:t>
            </w:r>
            <w:r w:rsidR="00EE7314" w:rsidRPr="009F54F7">
              <w:rPr>
                <w:rFonts w:ascii="標楷體" w:eastAsia="標楷體" w:hAnsi="標楷體" w:cs="標楷體" w:hint="eastAsia"/>
                <w:szCs w:val="24"/>
              </w:rPr>
              <w:t>（1）國內語音通話</w:t>
            </w:r>
          </w:p>
          <w:p w:rsidR="00EE7314" w:rsidRPr="009F54F7" w:rsidRDefault="00EE7314" w:rsidP="004B029B">
            <w:pPr>
              <w:snapToGrid w:val="0"/>
              <w:spacing w:line="400" w:lineRule="exact"/>
              <w:ind w:firstLineChars="100" w:firstLine="240"/>
              <w:jc w:val="both"/>
              <w:rPr>
                <w:rFonts w:ascii="標楷體" w:eastAsia="標楷體" w:hAnsi="標楷體" w:cs="標楷體"/>
                <w:szCs w:val="24"/>
              </w:rPr>
            </w:pPr>
            <w:r w:rsidRPr="009F54F7">
              <w:rPr>
                <w:rFonts w:ascii="標楷體" w:eastAsia="標楷體" w:hAnsi="標楷體" w:cs="標楷體" w:hint="eastAsia"/>
                <w:szCs w:val="24"/>
              </w:rPr>
              <w:t>（2）國內簡訊</w:t>
            </w:r>
          </w:p>
          <w:p w:rsidR="00EE7314" w:rsidRPr="009F54F7" w:rsidRDefault="004B029B" w:rsidP="000D1418">
            <w:pPr>
              <w:snapToGrid w:val="0"/>
              <w:spacing w:line="400" w:lineRule="exact"/>
              <w:jc w:val="both"/>
              <w:rPr>
                <w:rFonts w:ascii="標楷體" w:eastAsia="標楷體" w:hAnsi="標楷體" w:cs="標楷體"/>
                <w:szCs w:val="24"/>
              </w:rPr>
            </w:pPr>
            <w:r w:rsidRPr="009F54F7">
              <w:rPr>
                <w:rFonts w:ascii="標楷體" w:eastAsia="標楷體" w:hAnsi="標楷體" w:cs="標楷體" w:hint="eastAsia"/>
                <w:szCs w:val="24"/>
              </w:rPr>
              <w:t xml:space="preserve">   </w:t>
            </w:r>
            <w:r w:rsidR="00EE7314" w:rsidRPr="009F54F7">
              <w:rPr>
                <w:rFonts w:ascii="標楷體" w:eastAsia="標楷體" w:hAnsi="標楷體" w:cs="標楷體" w:hint="eastAsia"/>
                <w:szCs w:val="24"/>
              </w:rPr>
              <w:t>(3)國內MMS(多媒體訊息)</w:t>
            </w:r>
          </w:p>
          <w:p w:rsidR="00EE7314" w:rsidRPr="009F54F7" w:rsidRDefault="004B029B" w:rsidP="000D1418">
            <w:pPr>
              <w:snapToGrid w:val="0"/>
              <w:spacing w:line="400" w:lineRule="exact"/>
              <w:jc w:val="both"/>
              <w:rPr>
                <w:rFonts w:ascii="標楷體" w:eastAsia="標楷體" w:hAnsi="標楷體" w:cs="標楷體"/>
                <w:szCs w:val="24"/>
              </w:rPr>
            </w:pPr>
            <w:r w:rsidRPr="009F54F7">
              <w:rPr>
                <w:rFonts w:ascii="標楷體" w:eastAsia="標楷體" w:hAnsi="標楷體" w:cs="標楷體" w:hint="eastAsia"/>
                <w:szCs w:val="24"/>
              </w:rPr>
              <w:t xml:space="preserve">   </w:t>
            </w:r>
            <w:r w:rsidR="00EE7314" w:rsidRPr="009F54F7">
              <w:rPr>
                <w:rFonts w:ascii="標楷體" w:eastAsia="標楷體" w:hAnsi="標楷體" w:cs="標楷體" w:hint="eastAsia"/>
                <w:szCs w:val="24"/>
              </w:rPr>
              <w:t>(4)國內影像電話(限</w:t>
            </w:r>
            <w:smartTag w:uri="urn:schemas-microsoft-com:office:smarttags" w:element="chmetcnv">
              <w:smartTagPr>
                <w:attr w:name="TCSC" w:val="0"/>
                <w:attr w:name="NumberType" w:val="1"/>
                <w:attr w:name="Negative" w:val="False"/>
                <w:attr w:name="HasSpace" w:val="False"/>
                <w:attr w:name="SourceValue" w:val="3"/>
                <w:attr w:name="UnitName" w:val="g"/>
              </w:smartTagPr>
              <w:r w:rsidR="00EE7314" w:rsidRPr="009F54F7">
                <w:rPr>
                  <w:rFonts w:ascii="標楷體" w:eastAsia="標楷體" w:hAnsi="標楷體" w:cs="標楷體" w:hint="eastAsia"/>
                  <w:szCs w:val="24"/>
                </w:rPr>
                <w:t>3G</w:t>
              </w:r>
            </w:smartTag>
            <w:r w:rsidR="00EE7314" w:rsidRPr="009F54F7">
              <w:rPr>
                <w:rFonts w:ascii="標楷體" w:eastAsia="標楷體" w:hAnsi="標楷體" w:cs="標楷體" w:hint="eastAsia"/>
                <w:szCs w:val="24"/>
              </w:rPr>
              <w:t>)</w:t>
            </w:r>
          </w:p>
          <w:p w:rsidR="00EE7314" w:rsidRPr="009F54F7" w:rsidRDefault="004B029B" w:rsidP="000D1418">
            <w:pPr>
              <w:snapToGrid w:val="0"/>
              <w:spacing w:line="400" w:lineRule="exact"/>
              <w:jc w:val="both"/>
              <w:rPr>
                <w:rFonts w:ascii="標楷體" w:eastAsia="標楷體" w:hAnsi="標楷體" w:cs="標楷體"/>
                <w:szCs w:val="24"/>
              </w:rPr>
            </w:pPr>
            <w:r w:rsidRPr="009F54F7">
              <w:rPr>
                <w:rFonts w:ascii="標楷體" w:eastAsia="標楷體" w:hAnsi="標楷體" w:cs="標楷體" w:hint="eastAsia"/>
                <w:szCs w:val="24"/>
              </w:rPr>
              <w:t xml:space="preserve">   </w:t>
            </w:r>
            <w:r w:rsidR="00EE7314" w:rsidRPr="009F54F7">
              <w:rPr>
                <w:rFonts w:ascii="標楷體" w:eastAsia="標楷體" w:hAnsi="標楷體" w:cs="標楷體" w:hint="eastAsia"/>
                <w:szCs w:val="24"/>
              </w:rPr>
              <w:t>(5) 數據傳輸 (GPRS)</w:t>
            </w:r>
          </w:p>
          <w:p w:rsidR="00EE7314" w:rsidRPr="009F54F7" w:rsidRDefault="00EE7314" w:rsidP="000D1418">
            <w:pPr>
              <w:snapToGrid w:val="0"/>
              <w:spacing w:line="400" w:lineRule="exact"/>
              <w:jc w:val="both"/>
              <w:rPr>
                <w:rFonts w:ascii="標楷體" w:eastAsia="標楷體" w:hAnsi="標楷體" w:cs="標楷體"/>
                <w:szCs w:val="24"/>
              </w:rPr>
            </w:pPr>
            <w:r w:rsidRPr="009F54F7">
              <w:rPr>
                <w:rFonts w:ascii="標楷體" w:eastAsia="標楷體" w:hAnsi="標楷體" w:cs="標楷體" w:hint="eastAsia"/>
                <w:szCs w:val="24"/>
              </w:rPr>
              <w:t>4.網內簡訊300則免費</w:t>
            </w:r>
          </w:p>
        </w:tc>
        <w:tc>
          <w:tcPr>
            <w:tcW w:w="1408" w:type="pct"/>
          </w:tcPr>
          <w:p w:rsidR="00EE7314" w:rsidRPr="009F54F7" w:rsidRDefault="00EE7314" w:rsidP="000D1418">
            <w:pPr>
              <w:tabs>
                <w:tab w:val="left" w:pos="1800"/>
              </w:tabs>
              <w:snapToGrid w:val="0"/>
              <w:spacing w:line="400" w:lineRule="exact"/>
              <w:jc w:val="both"/>
              <w:rPr>
                <w:rFonts w:ascii="標楷體" w:eastAsia="標楷體" w:hAnsi="標楷體" w:cs="標楷體"/>
                <w:szCs w:val="24"/>
              </w:rPr>
            </w:pPr>
            <w:r w:rsidRPr="009F54F7">
              <w:rPr>
                <w:rFonts w:ascii="標楷體" w:eastAsia="標楷體" w:hAnsi="標楷體" w:cs="Tahoma" w:hint="eastAsia"/>
                <w:kern w:val="0"/>
                <w:szCs w:val="24"/>
                <w:lang w:val="zh-TW"/>
              </w:rPr>
              <w:lastRenderedPageBreak/>
              <w:t>為提供『聽語障人士』更多的優惠，該公司將原『溫暖</w:t>
            </w:r>
            <w:r w:rsidRPr="009F54F7">
              <w:rPr>
                <w:rFonts w:ascii="標楷體" w:eastAsia="標楷體" w:hAnsi="標楷體" w:cs="GSSFont"/>
                <w:kern w:val="0"/>
                <w:szCs w:val="24"/>
                <w:lang w:val="zh-TW"/>
              </w:rPr>
              <w:t>195</w:t>
            </w:r>
            <w:r w:rsidRPr="009F54F7">
              <w:rPr>
                <w:rFonts w:ascii="標楷體" w:eastAsia="標楷體" w:hAnsi="標楷體" w:cs="Tahoma" w:hint="eastAsia"/>
                <w:kern w:val="0"/>
                <w:szCs w:val="24"/>
                <w:lang w:val="zh-TW"/>
              </w:rPr>
              <w:t>』優惠專案之『網內影像電話』調降為</w:t>
            </w:r>
            <w:r w:rsidRPr="009F54F7">
              <w:rPr>
                <w:rFonts w:ascii="標楷體" w:eastAsia="標楷體" w:hAnsi="標楷體" w:cs="Tahoma" w:hint="eastAsia"/>
                <w:kern w:val="0"/>
                <w:szCs w:val="24"/>
                <w:lang w:val="zh-TW"/>
              </w:rPr>
              <w:lastRenderedPageBreak/>
              <w:t>以每秒</w:t>
            </w:r>
            <w:r w:rsidRPr="009F54F7">
              <w:rPr>
                <w:rFonts w:ascii="標楷體" w:eastAsia="標楷體" w:hAnsi="標楷體" w:cs="GSSFont"/>
                <w:kern w:val="0"/>
                <w:szCs w:val="24"/>
                <w:lang w:val="zh-TW"/>
              </w:rPr>
              <w:t>0.08</w:t>
            </w:r>
            <w:r w:rsidRPr="009F54F7">
              <w:rPr>
                <w:rFonts w:ascii="標楷體" w:eastAsia="標楷體" w:hAnsi="標楷體" w:cs="Tahoma" w:hint="eastAsia"/>
                <w:kern w:val="0"/>
                <w:szCs w:val="24"/>
                <w:lang w:val="zh-TW"/>
              </w:rPr>
              <w:t>元計費，且『月租費</w:t>
            </w:r>
            <w:proofErr w:type="gramStart"/>
            <w:r w:rsidRPr="009F54F7">
              <w:rPr>
                <w:rFonts w:ascii="標楷體" w:eastAsia="標楷體" w:hAnsi="標楷體" w:cs="Tahoma" w:hint="eastAsia"/>
                <w:kern w:val="0"/>
                <w:szCs w:val="24"/>
                <w:lang w:val="zh-TW"/>
              </w:rPr>
              <w:t>可抵網內</w:t>
            </w:r>
            <w:proofErr w:type="gramEnd"/>
            <w:r w:rsidRPr="009F54F7">
              <w:rPr>
                <w:rFonts w:ascii="標楷體" w:eastAsia="標楷體" w:hAnsi="標楷體" w:cs="Tahoma" w:hint="eastAsia"/>
                <w:kern w:val="0"/>
                <w:szCs w:val="24"/>
                <w:lang w:val="zh-TW"/>
              </w:rPr>
              <w:t>影像電話約</w:t>
            </w:r>
            <w:r w:rsidRPr="009F54F7">
              <w:rPr>
                <w:rFonts w:ascii="標楷體" w:eastAsia="標楷體" w:hAnsi="標楷體" w:cs="GSSFont"/>
                <w:kern w:val="0"/>
                <w:szCs w:val="24"/>
                <w:lang w:val="zh-TW"/>
              </w:rPr>
              <w:t>40</w:t>
            </w:r>
            <w:r w:rsidRPr="009F54F7">
              <w:rPr>
                <w:rFonts w:ascii="標楷體" w:eastAsia="標楷體" w:hAnsi="標楷體" w:cs="Tahoma" w:hint="eastAsia"/>
                <w:kern w:val="0"/>
                <w:szCs w:val="24"/>
                <w:lang w:val="zh-TW"/>
              </w:rPr>
              <w:t>分鐘』、『超過月租部份仍可享有每秒</w:t>
            </w:r>
            <w:r w:rsidRPr="009F54F7">
              <w:rPr>
                <w:rFonts w:ascii="標楷體" w:eastAsia="標楷體" w:hAnsi="標楷體" w:cs="GSSFont"/>
                <w:kern w:val="0"/>
                <w:szCs w:val="24"/>
                <w:lang w:val="zh-TW"/>
              </w:rPr>
              <w:t>0.08</w:t>
            </w:r>
            <w:r w:rsidRPr="009F54F7">
              <w:rPr>
                <w:rFonts w:ascii="標楷體" w:eastAsia="標楷體" w:hAnsi="標楷體" w:cs="Tahoma" w:hint="eastAsia"/>
                <w:kern w:val="0"/>
                <w:szCs w:val="24"/>
                <w:lang w:val="zh-TW"/>
              </w:rPr>
              <w:t>元的計費優惠』，讓使用『溫暖</w:t>
            </w:r>
            <w:r w:rsidRPr="009F54F7">
              <w:rPr>
                <w:rFonts w:ascii="標楷體" w:eastAsia="標楷體" w:hAnsi="標楷體" w:cs="GSSFont"/>
                <w:kern w:val="0"/>
                <w:szCs w:val="24"/>
                <w:lang w:val="zh-TW"/>
              </w:rPr>
              <w:t>195</w:t>
            </w:r>
            <w:r w:rsidRPr="009F54F7">
              <w:rPr>
                <w:rFonts w:ascii="標楷體" w:eastAsia="標楷體" w:hAnsi="標楷體" w:cs="Tahoma" w:hint="eastAsia"/>
                <w:kern w:val="0"/>
                <w:szCs w:val="24"/>
                <w:lang w:val="zh-TW"/>
              </w:rPr>
              <w:t>』優惠專案的『聽語障人士』能夠以更優惠之價格撥打影像電話。</w:t>
            </w:r>
          </w:p>
        </w:tc>
      </w:tr>
      <w:tr w:rsidR="00EE7314" w:rsidRPr="009F54F7" w:rsidTr="00143A8F">
        <w:tc>
          <w:tcPr>
            <w:tcW w:w="832" w:type="pct"/>
          </w:tcPr>
          <w:p w:rsidR="00EE7314" w:rsidRPr="009F54F7" w:rsidRDefault="00EE7314" w:rsidP="000D1418">
            <w:pPr>
              <w:snapToGrid w:val="0"/>
              <w:spacing w:line="400" w:lineRule="exact"/>
              <w:jc w:val="both"/>
              <w:rPr>
                <w:rFonts w:ascii="標楷體" w:eastAsia="標楷體" w:hAnsi="標楷體"/>
                <w:szCs w:val="24"/>
              </w:rPr>
            </w:pPr>
            <w:r w:rsidRPr="009F54F7">
              <w:rPr>
                <w:rFonts w:ascii="標楷體" w:eastAsia="標楷體" w:hAnsi="標楷體" w:hint="eastAsia"/>
                <w:szCs w:val="24"/>
              </w:rPr>
              <w:lastRenderedPageBreak/>
              <w:t>威寶電信股份有限公司</w:t>
            </w:r>
          </w:p>
        </w:tc>
        <w:tc>
          <w:tcPr>
            <w:tcW w:w="1051" w:type="pct"/>
          </w:tcPr>
          <w:p w:rsidR="00EE7314" w:rsidRPr="009F54F7" w:rsidRDefault="00EE7314" w:rsidP="000D1418">
            <w:pPr>
              <w:snapToGrid w:val="0"/>
              <w:spacing w:line="400" w:lineRule="exact"/>
              <w:jc w:val="both"/>
              <w:rPr>
                <w:rFonts w:ascii="標楷體" w:eastAsia="標楷體" w:hAnsi="標楷體"/>
                <w:szCs w:val="24"/>
              </w:rPr>
            </w:pPr>
            <w:r w:rsidRPr="009F54F7">
              <w:rPr>
                <w:rFonts w:ascii="標楷體" w:eastAsia="標楷體" w:hAnsi="標楷體" w:cs="Arial" w:hint="eastAsia"/>
                <w:szCs w:val="24"/>
              </w:rPr>
              <w:t>領有身心障礙手冊</w:t>
            </w:r>
            <w:proofErr w:type="gramStart"/>
            <w:r w:rsidRPr="009F54F7">
              <w:rPr>
                <w:rFonts w:ascii="標楷體" w:eastAsia="標楷體" w:hAnsi="標楷體" w:cs="Arial" w:hint="eastAsia"/>
                <w:szCs w:val="24"/>
              </w:rPr>
              <w:t>（</w:t>
            </w:r>
            <w:proofErr w:type="gramEnd"/>
            <w:r w:rsidRPr="009F54F7">
              <w:rPr>
                <w:rFonts w:ascii="標楷體" w:eastAsia="標楷體" w:hAnsi="標楷體" w:cs="Arial" w:hint="eastAsia"/>
                <w:szCs w:val="24"/>
              </w:rPr>
              <w:t>障礙類別：聽障、語言障礙、多重障礙</w:t>
            </w:r>
            <w:proofErr w:type="gramStart"/>
            <w:r w:rsidRPr="009F54F7">
              <w:rPr>
                <w:rFonts w:ascii="標楷體" w:eastAsia="標楷體" w:hAnsi="標楷體" w:cs="Arial" w:hint="eastAsia"/>
                <w:szCs w:val="24"/>
              </w:rPr>
              <w:t>）</w:t>
            </w:r>
            <w:proofErr w:type="gramEnd"/>
            <w:r w:rsidRPr="009F54F7">
              <w:rPr>
                <w:rFonts w:ascii="標楷體" w:eastAsia="標楷體" w:hAnsi="標楷體" w:cs="Arial" w:hint="eastAsia"/>
                <w:szCs w:val="24"/>
              </w:rPr>
              <w:t>之身心障礙人士</w:t>
            </w:r>
          </w:p>
        </w:tc>
        <w:tc>
          <w:tcPr>
            <w:tcW w:w="1709" w:type="pct"/>
          </w:tcPr>
          <w:p w:rsidR="00DC7627" w:rsidRPr="009F54F7" w:rsidRDefault="00DC7627" w:rsidP="00DC7627">
            <w:pPr>
              <w:numPr>
                <w:ilvl w:val="0"/>
                <w:numId w:val="1"/>
              </w:numPr>
              <w:tabs>
                <w:tab w:val="clear" w:pos="1440"/>
              </w:tabs>
              <w:snapToGrid w:val="0"/>
              <w:spacing w:line="400" w:lineRule="exact"/>
              <w:ind w:left="356" w:hanging="360"/>
              <w:jc w:val="both"/>
              <w:rPr>
                <w:rFonts w:ascii="標楷體" w:eastAsia="標楷體" w:hAnsi="標楷體" w:cs="Arial"/>
                <w:szCs w:val="24"/>
              </w:rPr>
            </w:pPr>
            <w:r w:rsidRPr="009F54F7">
              <w:rPr>
                <w:rFonts w:ascii="標楷體" w:eastAsia="標楷體" w:hAnsi="標楷體" w:cs="Arial" w:hint="eastAsia"/>
                <w:szCs w:val="24"/>
              </w:rPr>
              <w:t>全民網內系列月租方案：月租費可抵國內通信費</w:t>
            </w:r>
          </w:p>
          <w:p w:rsidR="00DC7627" w:rsidRPr="009F54F7" w:rsidRDefault="00DC7627" w:rsidP="00DC7627">
            <w:pPr>
              <w:numPr>
                <w:ilvl w:val="0"/>
                <w:numId w:val="1"/>
              </w:numPr>
              <w:tabs>
                <w:tab w:val="clear" w:pos="1440"/>
              </w:tabs>
              <w:snapToGrid w:val="0"/>
              <w:spacing w:line="400" w:lineRule="exact"/>
              <w:ind w:left="356" w:hanging="360"/>
              <w:jc w:val="both"/>
              <w:rPr>
                <w:rFonts w:ascii="標楷體" w:eastAsia="標楷體" w:hAnsi="標楷體" w:cs="Arial"/>
                <w:szCs w:val="24"/>
              </w:rPr>
            </w:pPr>
            <w:proofErr w:type="gramStart"/>
            <w:r w:rsidRPr="009F54F7">
              <w:rPr>
                <w:rFonts w:ascii="標楷體" w:eastAsia="標楷體" w:hAnsi="標楷體" w:cs="Arial" w:hint="eastAsia"/>
                <w:szCs w:val="24"/>
              </w:rPr>
              <w:t>暢打系列</w:t>
            </w:r>
            <w:proofErr w:type="gramEnd"/>
            <w:r w:rsidRPr="009F54F7">
              <w:rPr>
                <w:rFonts w:ascii="標楷體" w:eastAsia="標楷體" w:hAnsi="標楷體" w:cs="Arial" w:hint="eastAsia"/>
                <w:szCs w:val="24"/>
              </w:rPr>
              <w:t>月租費方案：</w:t>
            </w:r>
          </w:p>
          <w:p w:rsidR="00DC7627" w:rsidRPr="009F54F7" w:rsidRDefault="00DC7627" w:rsidP="00DC7627">
            <w:pPr>
              <w:numPr>
                <w:ilvl w:val="2"/>
                <w:numId w:val="1"/>
              </w:numPr>
              <w:tabs>
                <w:tab w:val="clear" w:pos="2400"/>
                <w:tab w:val="num" w:pos="366"/>
              </w:tabs>
              <w:snapToGrid w:val="0"/>
              <w:spacing w:line="400" w:lineRule="exact"/>
              <w:ind w:hanging="2033"/>
              <w:jc w:val="both"/>
              <w:rPr>
                <w:rFonts w:ascii="標楷體" w:eastAsia="標楷體" w:hAnsi="標楷體" w:cs="Arial"/>
                <w:szCs w:val="24"/>
              </w:rPr>
            </w:pPr>
            <w:r w:rsidRPr="009F54F7">
              <w:rPr>
                <w:rFonts w:ascii="標楷體" w:eastAsia="標楷體" w:hAnsi="標楷體" w:cs="Arial" w:hint="eastAsia"/>
                <w:szCs w:val="24"/>
              </w:rPr>
              <w:t>網內互打免費</w:t>
            </w:r>
          </w:p>
          <w:p w:rsidR="00DC7627" w:rsidRPr="009F54F7" w:rsidRDefault="00DC7627" w:rsidP="00DC7627">
            <w:pPr>
              <w:numPr>
                <w:ilvl w:val="2"/>
                <w:numId w:val="1"/>
              </w:numPr>
              <w:tabs>
                <w:tab w:val="clear" w:pos="2400"/>
                <w:tab w:val="num" w:pos="366"/>
              </w:tabs>
              <w:snapToGrid w:val="0"/>
              <w:spacing w:line="400" w:lineRule="exact"/>
              <w:ind w:left="187" w:firstLine="180"/>
              <w:jc w:val="both"/>
              <w:rPr>
                <w:rFonts w:ascii="標楷體" w:eastAsia="標楷體" w:hAnsi="標楷體" w:cs="Arial"/>
                <w:szCs w:val="24"/>
              </w:rPr>
            </w:pPr>
            <w:proofErr w:type="gramStart"/>
            <w:r w:rsidRPr="009F54F7">
              <w:rPr>
                <w:rFonts w:ascii="標楷體" w:eastAsia="標楷體" w:hAnsi="標楷體" w:cs="Arial" w:hint="eastAsia"/>
                <w:szCs w:val="24"/>
              </w:rPr>
              <w:t>暢打300型網</w:t>
            </w:r>
            <w:proofErr w:type="gramEnd"/>
            <w:r w:rsidRPr="009F54F7">
              <w:rPr>
                <w:rFonts w:ascii="標楷體" w:eastAsia="標楷體" w:hAnsi="標楷體" w:cs="Arial" w:hint="eastAsia"/>
                <w:szCs w:val="24"/>
              </w:rPr>
              <w:t>外30分鐘免費；</w:t>
            </w:r>
            <w:proofErr w:type="gramStart"/>
            <w:r w:rsidRPr="009F54F7">
              <w:rPr>
                <w:rFonts w:ascii="標楷體" w:eastAsia="標楷體" w:hAnsi="標楷體" w:cs="Arial" w:hint="eastAsia"/>
                <w:szCs w:val="24"/>
              </w:rPr>
              <w:t>暢打500型網</w:t>
            </w:r>
            <w:proofErr w:type="gramEnd"/>
            <w:r w:rsidRPr="009F54F7">
              <w:rPr>
                <w:rFonts w:ascii="標楷體" w:eastAsia="標楷體" w:hAnsi="標楷體" w:cs="Arial" w:hint="eastAsia"/>
                <w:szCs w:val="24"/>
              </w:rPr>
              <w:t>外50分鐘免費；</w:t>
            </w:r>
            <w:proofErr w:type="gramStart"/>
            <w:r w:rsidRPr="009F54F7">
              <w:rPr>
                <w:rFonts w:ascii="標楷體" w:eastAsia="標楷體" w:hAnsi="標楷體" w:cs="Arial" w:hint="eastAsia"/>
                <w:szCs w:val="24"/>
              </w:rPr>
              <w:t>暢打900型網</w:t>
            </w:r>
            <w:proofErr w:type="gramEnd"/>
            <w:r w:rsidRPr="009F54F7">
              <w:rPr>
                <w:rFonts w:ascii="標楷體" w:eastAsia="標楷體" w:hAnsi="標楷體" w:cs="Arial" w:hint="eastAsia"/>
                <w:szCs w:val="24"/>
              </w:rPr>
              <w:t>外150分鐘免費</w:t>
            </w:r>
          </w:p>
          <w:p w:rsidR="00DC7627" w:rsidRPr="009F54F7" w:rsidRDefault="00DC7627" w:rsidP="00DC7627">
            <w:pPr>
              <w:numPr>
                <w:ilvl w:val="0"/>
                <w:numId w:val="1"/>
              </w:numPr>
              <w:tabs>
                <w:tab w:val="clear" w:pos="1440"/>
              </w:tabs>
              <w:snapToGrid w:val="0"/>
              <w:spacing w:line="400" w:lineRule="exact"/>
              <w:ind w:left="356" w:hanging="360"/>
              <w:jc w:val="both"/>
              <w:rPr>
                <w:rFonts w:ascii="標楷體" w:eastAsia="標楷體" w:hAnsi="標楷體" w:cs="Arial"/>
                <w:szCs w:val="24"/>
              </w:rPr>
            </w:pPr>
            <w:r w:rsidRPr="009F54F7">
              <w:rPr>
                <w:rFonts w:ascii="標楷體" w:eastAsia="標楷體" w:hAnsi="標楷體" w:cs="Arial" w:hint="eastAsia"/>
                <w:szCs w:val="24"/>
              </w:rPr>
              <w:t>公益專案：</w:t>
            </w:r>
            <w:proofErr w:type="gramStart"/>
            <w:r w:rsidRPr="009F54F7">
              <w:rPr>
                <w:rFonts w:ascii="標楷體" w:eastAsia="標楷體" w:hAnsi="標楷體" w:cs="Arial" w:hint="eastAsia"/>
                <w:szCs w:val="24"/>
              </w:rPr>
              <w:t>暢打系列</w:t>
            </w:r>
            <w:proofErr w:type="gramEnd"/>
            <w:r w:rsidRPr="009F54F7">
              <w:rPr>
                <w:rFonts w:ascii="標楷體" w:eastAsia="標楷體" w:hAnsi="標楷體" w:cs="Arial" w:hint="eastAsia"/>
                <w:szCs w:val="24"/>
              </w:rPr>
              <w:t>-三年月租費半價。</w:t>
            </w:r>
          </w:p>
          <w:p w:rsidR="00DC7627" w:rsidRPr="009F54F7" w:rsidRDefault="00DC7627" w:rsidP="00DC7627">
            <w:pPr>
              <w:numPr>
                <w:ilvl w:val="0"/>
                <w:numId w:val="1"/>
              </w:numPr>
              <w:tabs>
                <w:tab w:val="clear" w:pos="1440"/>
              </w:tabs>
              <w:snapToGrid w:val="0"/>
              <w:spacing w:line="400" w:lineRule="exact"/>
              <w:ind w:left="356" w:hanging="360"/>
              <w:jc w:val="both"/>
              <w:rPr>
                <w:rFonts w:ascii="標楷體" w:eastAsia="標楷體" w:hAnsi="標楷體" w:cs="Arial"/>
                <w:szCs w:val="24"/>
              </w:rPr>
            </w:pPr>
            <w:proofErr w:type="gramStart"/>
            <w:r w:rsidRPr="009F54F7">
              <w:rPr>
                <w:rFonts w:ascii="標楷體" w:eastAsia="標楷體" w:hAnsi="標楷體" w:cs="Arial" w:hint="eastAsia"/>
                <w:szCs w:val="24"/>
              </w:rPr>
              <w:t>暢打300型網</w:t>
            </w:r>
            <w:proofErr w:type="gramEnd"/>
            <w:r w:rsidRPr="009F54F7">
              <w:rPr>
                <w:rFonts w:ascii="標楷體" w:eastAsia="標楷體" w:hAnsi="標楷體" w:cs="Arial" w:hint="eastAsia"/>
                <w:szCs w:val="24"/>
              </w:rPr>
              <w:t>內影像</w:t>
            </w:r>
            <w:proofErr w:type="gramStart"/>
            <w:r w:rsidRPr="009F54F7">
              <w:rPr>
                <w:rFonts w:ascii="標楷體" w:eastAsia="標楷體" w:hAnsi="標楷體" w:cs="Arial" w:hint="eastAsia"/>
                <w:szCs w:val="24"/>
              </w:rPr>
              <w:t>電話單通前</w:t>
            </w:r>
            <w:proofErr w:type="gramEnd"/>
            <w:r w:rsidRPr="009F54F7">
              <w:rPr>
                <w:rFonts w:ascii="標楷體" w:eastAsia="標楷體" w:hAnsi="標楷體" w:cs="Arial" w:hint="eastAsia"/>
                <w:szCs w:val="24"/>
              </w:rPr>
              <w:t>2分鐘免費；</w:t>
            </w:r>
            <w:proofErr w:type="gramStart"/>
            <w:r w:rsidRPr="009F54F7">
              <w:rPr>
                <w:rFonts w:ascii="標楷體" w:eastAsia="標楷體" w:hAnsi="標楷體" w:cs="Arial" w:hint="eastAsia"/>
                <w:szCs w:val="24"/>
              </w:rPr>
              <w:t>暢打500型網</w:t>
            </w:r>
            <w:proofErr w:type="gramEnd"/>
            <w:r w:rsidRPr="009F54F7">
              <w:rPr>
                <w:rFonts w:ascii="標楷體" w:eastAsia="標楷體" w:hAnsi="標楷體" w:cs="Arial" w:hint="eastAsia"/>
                <w:szCs w:val="24"/>
              </w:rPr>
              <w:t>內影像</w:t>
            </w:r>
            <w:proofErr w:type="gramStart"/>
            <w:r w:rsidRPr="009F54F7">
              <w:rPr>
                <w:rFonts w:ascii="標楷體" w:eastAsia="標楷體" w:hAnsi="標楷體" w:cs="Arial" w:hint="eastAsia"/>
                <w:szCs w:val="24"/>
              </w:rPr>
              <w:t>電話單通前</w:t>
            </w:r>
            <w:proofErr w:type="gramEnd"/>
            <w:r w:rsidRPr="009F54F7">
              <w:rPr>
                <w:rFonts w:ascii="標楷體" w:eastAsia="標楷體" w:hAnsi="標楷體" w:cs="Arial" w:hint="eastAsia"/>
                <w:szCs w:val="24"/>
              </w:rPr>
              <w:t>3分鐘免費；</w:t>
            </w:r>
            <w:proofErr w:type="gramStart"/>
            <w:r w:rsidRPr="009F54F7">
              <w:rPr>
                <w:rFonts w:ascii="標楷體" w:eastAsia="標楷體" w:hAnsi="標楷體" w:cs="Arial" w:hint="eastAsia"/>
                <w:szCs w:val="24"/>
              </w:rPr>
              <w:t>暢打900型網</w:t>
            </w:r>
            <w:proofErr w:type="gramEnd"/>
            <w:r w:rsidRPr="009F54F7">
              <w:rPr>
                <w:rFonts w:ascii="標楷體" w:eastAsia="標楷體" w:hAnsi="標楷體" w:cs="Arial" w:hint="eastAsia"/>
                <w:szCs w:val="24"/>
              </w:rPr>
              <w:t>內影像</w:t>
            </w:r>
            <w:proofErr w:type="gramStart"/>
            <w:r w:rsidRPr="009F54F7">
              <w:rPr>
                <w:rFonts w:ascii="標楷體" w:eastAsia="標楷體" w:hAnsi="標楷體" w:cs="Arial" w:hint="eastAsia"/>
                <w:szCs w:val="24"/>
              </w:rPr>
              <w:t>電話單通5分鐘</w:t>
            </w:r>
            <w:proofErr w:type="gramEnd"/>
            <w:r w:rsidRPr="009F54F7">
              <w:rPr>
                <w:rFonts w:ascii="標楷體" w:eastAsia="標楷體" w:hAnsi="標楷體" w:cs="Arial" w:hint="eastAsia"/>
                <w:szCs w:val="24"/>
              </w:rPr>
              <w:t>免費。</w:t>
            </w:r>
          </w:p>
          <w:p w:rsidR="00EE7314" w:rsidRPr="009F54F7" w:rsidRDefault="00DC7627" w:rsidP="00DC7627">
            <w:pPr>
              <w:snapToGrid w:val="0"/>
              <w:spacing w:line="400" w:lineRule="exact"/>
              <w:jc w:val="both"/>
              <w:rPr>
                <w:rFonts w:ascii="標楷體" w:eastAsia="標楷體" w:hAnsi="標楷體"/>
                <w:szCs w:val="24"/>
              </w:rPr>
            </w:pPr>
            <w:r w:rsidRPr="009F54F7">
              <w:rPr>
                <w:rFonts w:ascii="標楷體" w:eastAsia="標楷體" w:hAnsi="標楷體" w:cs="Arial" w:hint="eastAsia"/>
                <w:szCs w:val="24"/>
              </w:rPr>
              <w:t>上列月租方案，皆可免費加選愛心簡訊方案；愛心簡訊內容：網內簡訊(SMS)每月300則免費，超過部分每則0.5元；網外簡訊每月100則免費，超過部分依恢復原申請之</w:t>
            </w:r>
            <w:r w:rsidRPr="009F54F7">
              <w:rPr>
                <w:rFonts w:ascii="標楷體" w:eastAsia="標楷體" w:hAnsi="標楷體" w:cs="Arial" w:hint="eastAsia"/>
                <w:szCs w:val="24"/>
              </w:rPr>
              <w:lastRenderedPageBreak/>
              <w:t>資費項目計價；國際簡訊每則5元。</w:t>
            </w:r>
          </w:p>
        </w:tc>
        <w:tc>
          <w:tcPr>
            <w:tcW w:w="1408" w:type="pct"/>
          </w:tcPr>
          <w:p w:rsidR="00EE7314" w:rsidRPr="009F54F7" w:rsidRDefault="00EE7314" w:rsidP="000D1418">
            <w:pPr>
              <w:snapToGrid w:val="0"/>
              <w:spacing w:line="400" w:lineRule="exact"/>
              <w:ind w:left="-4"/>
              <w:jc w:val="both"/>
              <w:rPr>
                <w:rFonts w:ascii="標楷體" w:eastAsia="標楷體" w:hAnsi="標楷體" w:cs="Arial"/>
                <w:szCs w:val="24"/>
              </w:rPr>
            </w:pPr>
            <w:r w:rsidRPr="009F54F7">
              <w:rPr>
                <w:rFonts w:ascii="標楷體" w:eastAsia="標楷體" w:hAnsi="標楷體" w:cs="Arial" w:hint="eastAsia"/>
                <w:szCs w:val="24"/>
              </w:rPr>
              <w:lastRenderedPageBreak/>
              <w:t>該公司97年業已率先提供公益專案：</w:t>
            </w:r>
            <w:proofErr w:type="gramStart"/>
            <w:r w:rsidRPr="009F54F7">
              <w:rPr>
                <w:rFonts w:ascii="標楷體" w:eastAsia="標楷體" w:hAnsi="標楷體" w:cs="Arial" w:hint="eastAsia"/>
                <w:szCs w:val="24"/>
              </w:rPr>
              <w:t>暢打系列</w:t>
            </w:r>
            <w:proofErr w:type="gramEnd"/>
            <w:r w:rsidRPr="009F54F7">
              <w:rPr>
                <w:rFonts w:ascii="標楷體" w:eastAsia="標楷體" w:hAnsi="標楷體" w:cs="Arial" w:hint="eastAsia"/>
                <w:szCs w:val="24"/>
              </w:rPr>
              <w:t>-三年月租費半價，且享有網內影像</w:t>
            </w:r>
            <w:proofErr w:type="gramStart"/>
            <w:r w:rsidRPr="009F54F7">
              <w:rPr>
                <w:rFonts w:ascii="標楷體" w:eastAsia="標楷體" w:hAnsi="標楷體" w:cs="Arial" w:hint="eastAsia"/>
                <w:szCs w:val="24"/>
              </w:rPr>
              <w:t>電話單通前</w:t>
            </w:r>
            <w:proofErr w:type="gramEnd"/>
            <w:smartTag w:uri="urn:schemas-microsoft-com:office:smarttags" w:element="chsdate">
              <w:smartTagPr>
                <w:attr w:name="Year" w:val="2002"/>
                <w:attr w:name="Month" w:val="3"/>
                <w:attr w:name="Day" w:val="5"/>
                <w:attr w:name="IsLunarDate" w:val="False"/>
                <w:attr w:name="IsROCDate" w:val="False"/>
              </w:smartTagPr>
              <w:r w:rsidRPr="009F54F7">
                <w:rPr>
                  <w:rFonts w:ascii="標楷體" w:eastAsia="標楷體" w:hAnsi="標楷體" w:cs="Arial" w:hint="eastAsia"/>
                  <w:szCs w:val="24"/>
                </w:rPr>
                <w:t>2/3/5</w:t>
              </w:r>
            </w:smartTag>
            <w:r w:rsidRPr="009F54F7">
              <w:rPr>
                <w:rFonts w:ascii="標楷體" w:eastAsia="標楷體" w:hAnsi="標楷體" w:cs="Arial" w:hint="eastAsia"/>
                <w:szCs w:val="24"/>
              </w:rPr>
              <w:t>分鐘免費優惠。</w:t>
            </w:r>
          </w:p>
          <w:p w:rsidR="00EE7314" w:rsidRPr="009F54F7" w:rsidRDefault="00EE7314" w:rsidP="000D1418">
            <w:pPr>
              <w:snapToGrid w:val="0"/>
              <w:spacing w:line="400" w:lineRule="exact"/>
              <w:ind w:left="-4"/>
              <w:jc w:val="both"/>
              <w:rPr>
                <w:rFonts w:ascii="標楷體" w:eastAsia="標楷體" w:hAnsi="標楷體" w:cs="Arial"/>
                <w:szCs w:val="24"/>
              </w:rPr>
            </w:pPr>
          </w:p>
        </w:tc>
      </w:tr>
      <w:tr w:rsidR="00EE7314" w:rsidRPr="009F54F7" w:rsidTr="00143A8F">
        <w:tc>
          <w:tcPr>
            <w:tcW w:w="832" w:type="pct"/>
          </w:tcPr>
          <w:p w:rsidR="00EE7314" w:rsidRPr="009F54F7" w:rsidRDefault="00EE7314" w:rsidP="0059166B">
            <w:pPr>
              <w:snapToGrid w:val="0"/>
              <w:spacing w:line="400" w:lineRule="exact"/>
              <w:jc w:val="both"/>
              <w:rPr>
                <w:rFonts w:ascii="標楷體" w:eastAsia="標楷體" w:hAnsi="標楷體"/>
                <w:szCs w:val="24"/>
              </w:rPr>
            </w:pPr>
            <w:r w:rsidRPr="009F54F7">
              <w:rPr>
                <w:rFonts w:ascii="標楷體" w:eastAsia="標楷體" w:hAnsi="標楷體" w:cs="標楷體" w:hint="eastAsia"/>
                <w:szCs w:val="24"/>
              </w:rPr>
              <w:lastRenderedPageBreak/>
              <w:t>亞太電信股份有限公司</w:t>
            </w:r>
          </w:p>
        </w:tc>
        <w:tc>
          <w:tcPr>
            <w:tcW w:w="1051" w:type="pct"/>
          </w:tcPr>
          <w:p w:rsidR="00EE7314" w:rsidRPr="009F54F7" w:rsidRDefault="00EE7314" w:rsidP="0059166B">
            <w:pPr>
              <w:snapToGrid w:val="0"/>
              <w:spacing w:line="400" w:lineRule="exact"/>
              <w:jc w:val="both"/>
              <w:rPr>
                <w:rFonts w:ascii="標楷體" w:eastAsia="標楷體" w:hAnsi="標楷體" w:cs="標楷體"/>
                <w:szCs w:val="24"/>
              </w:rPr>
            </w:pPr>
            <w:r w:rsidRPr="009F54F7">
              <w:rPr>
                <w:rFonts w:ascii="標楷體" w:eastAsia="標楷體" w:hAnsi="標楷體" w:hint="eastAsia"/>
                <w:bCs/>
                <w:szCs w:val="24"/>
              </w:rPr>
              <w:t>適用對象：</w:t>
            </w:r>
            <w:r w:rsidRPr="009F54F7">
              <w:rPr>
                <w:rFonts w:ascii="標楷體" w:eastAsia="標楷體" w:hAnsi="標楷體" w:hint="eastAsia"/>
                <w:szCs w:val="24"/>
              </w:rPr>
              <w:t>僅限</w:t>
            </w:r>
            <w:r w:rsidRPr="009F54F7">
              <w:rPr>
                <w:rFonts w:ascii="標楷體" w:eastAsia="標楷體" w:hAnsi="標楷體" w:hint="eastAsia"/>
                <w:szCs w:val="24"/>
                <w:lang w:val="de-DE"/>
              </w:rPr>
              <w:t>持有身心障礙手冊之</w:t>
            </w:r>
            <w:r w:rsidRPr="009F54F7">
              <w:rPr>
                <w:rFonts w:ascii="標楷體" w:eastAsia="標楷體" w:hAnsi="標楷體" w:hint="eastAsia"/>
                <w:szCs w:val="24"/>
              </w:rPr>
              <w:t>身心障礙人士申辦</w:t>
            </w:r>
          </w:p>
        </w:tc>
        <w:tc>
          <w:tcPr>
            <w:tcW w:w="1709" w:type="pct"/>
          </w:tcPr>
          <w:p w:rsidR="00EE7314" w:rsidRPr="009F54F7" w:rsidRDefault="00EE7314" w:rsidP="0059166B">
            <w:pPr>
              <w:jc w:val="both"/>
              <w:rPr>
                <w:rFonts w:ascii="標楷體" w:eastAsia="標楷體" w:hAnsi="標楷體"/>
                <w:szCs w:val="24"/>
              </w:rPr>
            </w:pPr>
            <w:r w:rsidRPr="009F54F7">
              <w:rPr>
                <w:rFonts w:ascii="標楷體" w:eastAsia="標楷體" w:hAnsi="標楷體" w:cs="Arial" w:hint="eastAsia"/>
                <w:szCs w:val="24"/>
              </w:rPr>
              <w:t>慈愛簡訊30型，</w:t>
            </w:r>
            <w:r w:rsidRPr="009F54F7">
              <w:rPr>
                <w:rFonts w:ascii="標楷體" w:eastAsia="標楷體" w:hAnsi="標楷體" w:hint="eastAsia"/>
                <w:szCs w:val="24"/>
              </w:rPr>
              <w:t>月租費：30元，享有</w:t>
            </w:r>
          </w:p>
          <w:p w:rsidR="00226A1D" w:rsidRPr="009F54F7" w:rsidRDefault="00EE7314" w:rsidP="00226A1D">
            <w:pPr>
              <w:snapToGrid w:val="0"/>
              <w:spacing w:line="400" w:lineRule="exact"/>
              <w:jc w:val="both"/>
              <w:rPr>
                <w:rFonts w:ascii="標楷體" w:eastAsia="標楷體" w:hAnsi="標楷體" w:cs="Arial"/>
                <w:bCs/>
                <w:szCs w:val="24"/>
              </w:rPr>
            </w:pPr>
            <w:r w:rsidRPr="009F54F7">
              <w:rPr>
                <w:rFonts w:ascii="標楷體" w:eastAsia="標楷體" w:hAnsi="標楷體" w:cs="Arial" w:hint="eastAsia"/>
                <w:szCs w:val="24"/>
              </w:rPr>
              <w:t>免費簡訊則數</w:t>
            </w:r>
            <w:r w:rsidRPr="009F54F7">
              <w:rPr>
                <w:rFonts w:ascii="標楷體" w:eastAsia="標楷體" w:hAnsi="標楷體" w:hint="eastAsia"/>
                <w:szCs w:val="24"/>
              </w:rPr>
              <w:t>：網內500</w:t>
            </w:r>
            <w:r w:rsidRPr="009F54F7">
              <w:rPr>
                <w:rFonts w:ascii="標楷體" w:eastAsia="標楷體" w:hAnsi="標楷體" w:cs="Arial" w:hint="eastAsia"/>
                <w:szCs w:val="24"/>
              </w:rPr>
              <w:t>則</w:t>
            </w:r>
            <w:r w:rsidRPr="009F54F7">
              <w:rPr>
                <w:rFonts w:ascii="標楷體" w:eastAsia="標楷體" w:hAnsi="標楷體" w:hint="eastAsia"/>
                <w:szCs w:val="24"/>
              </w:rPr>
              <w:t>；網外100</w:t>
            </w:r>
            <w:r w:rsidRPr="009F54F7">
              <w:rPr>
                <w:rFonts w:ascii="標楷體" w:eastAsia="標楷體" w:hAnsi="標楷體" w:cs="Arial" w:hint="eastAsia"/>
                <w:szCs w:val="24"/>
              </w:rPr>
              <w:t>則。</w:t>
            </w:r>
            <w:r w:rsidRPr="009F54F7">
              <w:rPr>
                <w:rFonts w:ascii="標楷體" w:eastAsia="標楷體" w:hAnsi="標楷體" w:hint="eastAsia"/>
                <w:szCs w:val="24"/>
              </w:rPr>
              <w:t>超過免費則數之簡訊費用：網內每則1.5元；</w:t>
            </w:r>
            <w:proofErr w:type="gramStart"/>
            <w:r w:rsidRPr="009F54F7">
              <w:rPr>
                <w:rFonts w:ascii="標楷體" w:eastAsia="標楷體" w:hAnsi="標楷體" w:cs="Arial" w:hint="eastAsia"/>
                <w:szCs w:val="24"/>
              </w:rPr>
              <w:t>網外每則</w:t>
            </w:r>
            <w:proofErr w:type="gramEnd"/>
            <w:r w:rsidRPr="009F54F7">
              <w:rPr>
                <w:rFonts w:ascii="標楷體" w:eastAsia="標楷體" w:hAnsi="標楷體" w:cs="Arial" w:hint="eastAsia"/>
                <w:szCs w:val="24"/>
              </w:rPr>
              <w:t>2.0元</w:t>
            </w:r>
          </w:p>
        </w:tc>
        <w:tc>
          <w:tcPr>
            <w:tcW w:w="1408" w:type="pct"/>
          </w:tcPr>
          <w:p w:rsidR="00EE7314" w:rsidRPr="009F54F7" w:rsidRDefault="00EE7314" w:rsidP="0059166B">
            <w:pPr>
              <w:snapToGrid w:val="0"/>
              <w:spacing w:line="400" w:lineRule="exact"/>
              <w:jc w:val="both"/>
              <w:rPr>
                <w:rFonts w:ascii="標楷體" w:eastAsia="標楷體" w:hAnsi="標楷體" w:cs="Tahoma"/>
                <w:kern w:val="0"/>
                <w:szCs w:val="24"/>
                <w:lang w:val="zh-TW"/>
              </w:rPr>
            </w:pPr>
            <w:r w:rsidRPr="009F54F7">
              <w:rPr>
                <w:rFonts w:ascii="標楷體" w:eastAsia="標楷體" w:hAnsi="標楷體" w:cs="Tahoma" w:hint="eastAsia"/>
                <w:kern w:val="0"/>
                <w:szCs w:val="24"/>
                <w:lang w:val="zh-TW"/>
              </w:rPr>
              <w:t>該公司目前尚未開辦</w:t>
            </w:r>
            <w:smartTag w:uri="urn:schemas-microsoft-com:office:smarttags" w:element="chmetcnv">
              <w:smartTagPr>
                <w:attr w:name="TCSC" w:val="0"/>
                <w:attr w:name="NumberType" w:val="1"/>
                <w:attr w:name="Negative" w:val="False"/>
                <w:attr w:name="HasSpace" w:val="False"/>
                <w:attr w:name="SourceValue" w:val="3"/>
                <w:attr w:name="UnitName" w:val="g"/>
              </w:smartTagPr>
              <w:r w:rsidRPr="009F54F7">
                <w:rPr>
                  <w:rFonts w:ascii="標楷體" w:eastAsia="標楷體" w:hAnsi="標楷體" w:cs="Tahoma" w:hint="eastAsia"/>
                  <w:kern w:val="0"/>
                  <w:szCs w:val="24"/>
                  <w:lang w:val="zh-TW"/>
                </w:rPr>
                <w:t>3G</w:t>
              </w:r>
            </w:smartTag>
            <w:r w:rsidRPr="009F54F7">
              <w:rPr>
                <w:rFonts w:ascii="標楷體" w:eastAsia="標楷體" w:hAnsi="標楷體" w:cs="Tahoma" w:hint="eastAsia"/>
                <w:kern w:val="0"/>
                <w:szCs w:val="24"/>
                <w:lang w:val="zh-TW"/>
              </w:rPr>
              <w:t>影像電話業務，故函覆本部現行業已提供「聽障/語障人士優惠資費方案」為月租費新台幣30元，每月贈送網內簡訊500則及網外簡訊100則，且日後若開辦</w:t>
            </w:r>
            <w:smartTag w:uri="urn:schemas-microsoft-com:office:smarttags" w:element="chmetcnv">
              <w:smartTagPr>
                <w:attr w:name="TCSC" w:val="0"/>
                <w:attr w:name="NumberType" w:val="1"/>
                <w:attr w:name="Negative" w:val="False"/>
                <w:attr w:name="HasSpace" w:val="False"/>
                <w:attr w:name="SourceValue" w:val="3"/>
                <w:attr w:name="UnitName" w:val="g"/>
              </w:smartTagPr>
              <w:r w:rsidRPr="009F54F7">
                <w:rPr>
                  <w:rFonts w:ascii="標楷體" w:eastAsia="標楷體" w:hAnsi="標楷體" w:cs="Tahoma" w:hint="eastAsia"/>
                  <w:kern w:val="0"/>
                  <w:szCs w:val="24"/>
                  <w:lang w:val="zh-TW"/>
                </w:rPr>
                <w:t>3G</w:t>
              </w:r>
            </w:smartTag>
            <w:r w:rsidRPr="009F54F7">
              <w:rPr>
                <w:rFonts w:ascii="標楷體" w:eastAsia="標楷體" w:hAnsi="標楷體" w:cs="Tahoma" w:hint="eastAsia"/>
                <w:kern w:val="0"/>
                <w:szCs w:val="24"/>
                <w:lang w:val="zh-TW"/>
              </w:rPr>
              <w:t>影像電話業務時，將參酌同業提供聽語障人士優惠方案。</w:t>
            </w:r>
          </w:p>
        </w:tc>
      </w:tr>
      <w:tr w:rsidR="00EE7314" w:rsidRPr="009F54F7" w:rsidTr="00143A8F">
        <w:tc>
          <w:tcPr>
            <w:tcW w:w="832" w:type="pct"/>
          </w:tcPr>
          <w:p w:rsidR="00EE7314" w:rsidRPr="009F54F7" w:rsidRDefault="00EE7314" w:rsidP="000D1418">
            <w:pPr>
              <w:snapToGrid w:val="0"/>
              <w:spacing w:line="400" w:lineRule="exact"/>
              <w:jc w:val="both"/>
              <w:rPr>
                <w:rFonts w:ascii="標楷體" w:eastAsia="標楷體" w:hAnsi="標楷體"/>
                <w:szCs w:val="24"/>
              </w:rPr>
            </w:pPr>
            <w:r w:rsidRPr="009F54F7">
              <w:rPr>
                <w:rFonts w:ascii="標楷體" w:eastAsia="標楷體" w:hAnsi="標楷體" w:hint="eastAsia"/>
                <w:szCs w:val="24"/>
              </w:rPr>
              <w:t>大眾電信股份有限公司</w:t>
            </w:r>
          </w:p>
        </w:tc>
        <w:tc>
          <w:tcPr>
            <w:tcW w:w="1051" w:type="pct"/>
          </w:tcPr>
          <w:p w:rsidR="00EE7314" w:rsidRPr="009F54F7" w:rsidRDefault="00EE7314" w:rsidP="000D1418">
            <w:pPr>
              <w:snapToGrid w:val="0"/>
              <w:spacing w:line="400" w:lineRule="exact"/>
              <w:jc w:val="both"/>
              <w:rPr>
                <w:rFonts w:ascii="標楷體" w:eastAsia="標楷體" w:hAnsi="標楷體"/>
                <w:szCs w:val="24"/>
              </w:rPr>
            </w:pPr>
            <w:r w:rsidRPr="009F54F7">
              <w:rPr>
                <w:rFonts w:ascii="標楷體" w:eastAsia="標楷體" w:hAnsi="標楷體" w:cs="標楷體" w:hint="eastAsia"/>
                <w:szCs w:val="24"/>
              </w:rPr>
              <w:t>持有中華民國政府所製發之身心障礙手冊，其障礙類別為「聽覺機能障礙」或是「聲音或語言機能障礙」（同一身分證字號僅一個門號可申請本優惠專案）。</w:t>
            </w:r>
          </w:p>
        </w:tc>
        <w:tc>
          <w:tcPr>
            <w:tcW w:w="1709" w:type="pct"/>
          </w:tcPr>
          <w:p w:rsidR="00EE7314" w:rsidRPr="009F54F7" w:rsidRDefault="00EE7314" w:rsidP="000D1418">
            <w:pPr>
              <w:snapToGrid w:val="0"/>
              <w:spacing w:line="400" w:lineRule="exact"/>
              <w:jc w:val="both"/>
              <w:rPr>
                <w:rFonts w:ascii="標楷體" w:eastAsia="標楷體" w:hAnsi="標楷體" w:cs="Arial"/>
                <w:bCs/>
                <w:szCs w:val="24"/>
              </w:rPr>
            </w:pPr>
            <w:r w:rsidRPr="009F54F7">
              <w:rPr>
                <w:rFonts w:ascii="標楷體" w:eastAsia="標楷體" w:hAnsi="標楷體" w:cs="Arial" w:hint="eastAsia"/>
                <w:bCs/>
                <w:szCs w:val="24"/>
              </w:rPr>
              <w:t>月租費199元，享有每月</w:t>
            </w:r>
            <w:r w:rsidRPr="009F54F7">
              <w:rPr>
                <w:rFonts w:ascii="標楷體" w:eastAsia="標楷體" w:hAnsi="標楷體" w:hint="eastAsia"/>
                <w:bCs/>
                <w:szCs w:val="24"/>
              </w:rPr>
              <w:t>贈送國內通信費199元之優惠（國內通信費</w:t>
            </w:r>
            <w:r w:rsidRPr="009F54F7">
              <w:rPr>
                <w:rFonts w:ascii="標楷體" w:eastAsia="標楷體" w:hAnsi="標楷體" w:cs="Arial" w:hint="eastAsia"/>
                <w:szCs w:val="24"/>
              </w:rPr>
              <w:t>含</w:t>
            </w:r>
            <w:r w:rsidRPr="009F54F7">
              <w:rPr>
                <w:rFonts w:ascii="標楷體" w:eastAsia="標楷體" w:hAnsi="標楷體" w:hint="eastAsia"/>
                <w:szCs w:val="24"/>
              </w:rPr>
              <w:t>國內簡訊(網內外)/本網語音/市話/長途/其他行動通信/語音加值</w:t>
            </w:r>
            <w:r w:rsidRPr="009F54F7">
              <w:rPr>
                <w:rFonts w:ascii="標楷體" w:eastAsia="標楷體" w:hAnsi="標楷體" w:hint="eastAsia"/>
                <w:bCs/>
                <w:szCs w:val="24"/>
              </w:rPr>
              <w:t>）</w:t>
            </w:r>
          </w:p>
          <w:p w:rsidR="00EE7314" w:rsidRPr="009F54F7" w:rsidRDefault="00EE7314" w:rsidP="000D1418">
            <w:pPr>
              <w:snapToGrid w:val="0"/>
              <w:spacing w:line="400" w:lineRule="exact"/>
              <w:jc w:val="both"/>
              <w:rPr>
                <w:rFonts w:ascii="標楷體" w:eastAsia="標楷體" w:hAnsi="標楷體"/>
                <w:szCs w:val="24"/>
              </w:rPr>
            </w:pPr>
            <w:r w:rsidRPr="009F54F7">
              <w:rPr>
                <w:rFonts w:ascii="標楷體" w:eastAsia="標楷體" w:hAnsi="標楷體" w:hint="eastAsia"/>
                <w:bCs/>
                <w:szCs w:val="24"/>
              </w:rPr>
              <w:t>每月贈送網內簡訊300則，網外簡訊100則，簡訊超出部分則依原價計費</w:t>
            </w:r>
          </w:p>
        </w:tc>
        <w:tc>
          <w:tcPr>
            <w:tcW w:w="1408" w:type="pct"/>
          </w:tcPr>
          <w:p w:rsidR="00EE7314" w:rsidRPr="009F54F7" w:rsidRDefault="00EE7314" w:rsidP="000D1418">
            <w:pPr>
              <w:snapToGrid w:val="0"/>
              <w:spacing w:line="400" w:lineRule="exact"/>
              <w:jc w:val="both"/>
              <w:rPr>
                <w:rFonts w:ascii="標楷體" w:eastAsia="標楷體" w:hAnsi="標楷體" w:cs="Arial"/>
                <w:bCs/>
                <w:szCs w:val="24"/>
              </w:rPr>
            </w:pPr>
            <w:r w:rsidRPr="009F54F7">
              <w:rPr>
                <w:rFonts w:ascii="標楷體" w:eastAsia="標楷體" w:hAnsi="標楷體" w:cs="Tahoma" w:hint="eastAsia"/>
                <w:kern w:val="0"/>
                <w:szCs w:val="24"/>
                <w:lang w:val="zh-TW"/>
              </w:rPr>
              <w:t>該公司目前尚未開辦</w:t>
            </w:r>
            <w:smartTag w:uri="urn:schemas-microsoft-com:office:smarttags" w:element="chmetcnv">
              <w:smartTagPr>
                <w:attr w:name="TCSC" w:val="0"/>
                <w:attr w:name="NumberType" w:val="1"/>
                <w:attr w:name="Negative" w:val="False"/>
                <w:attr w:name="HasSpace" w:val="False"/>
                <w:attr w:name="SourceValue" w:val="3"/>
                <w:attr w:name="UnitName" w:val="g"/>
              </w:smartTagPr>
              <w:r w:rsidRPr="009F54F7">
                <w:rPr>
                  <w:rFonts w:ascii="標楷體" w:eastAsia="標楷體" w:hAnsi="標楷體" w:cs="GSSFont"/>
                  <w:kern w:val="0"/>
                  <w:szCs w:val="24"/>
                  <w:lang w:val="zh-TW"/>
                </w:rPr>
                <w:t>3G</w:t>
              </w:r>
            </w:smartTag>
            <w:r w:rsidRPr="009F54F7">
              <w:rPr>
                <w:rFonts w:ascii="標楷體" w:eastAsia="標楷體" w:hAnsi="標楷體" w:cs="Tahoma" w:hint="eastAsia"/>
                <w:kern w:val="0"/>
                <w:szCs w:val="24"/>
                <w:lang w:val="zh-TW"/>
              </w:rPr>
              <w:t>影像電話業務，故函覆本部現行業已提供「聽障</w:t>
            </w:r>
            <w:r w:rsidRPr="009F54F7">
              <w:rPr>
                <w:rFonts w:ascii="標楷體" w:eastAsia="標楷體" w:hAnsi="標楷體" w:cs="GSSFont"/>
                <w:kern w:val="0"/>
                <w:szCs w:val="24"/>
                <w:lang w:val="zh-TW"/>
              </w:rPr>
              <w:t>/</w:t>
            </w:r>
            <w:r w:rsidRPr="009F54F7">
              <w:rPr>
                <w:rFonts w:ascii="標楷體" w:eastAsia="標楷體" w:hAnsi="標楷體" w:cs="Tahoma" w:hint="eastAsia"/>
                <w:kern w:val="0"/>
                <w:szCs w:val="24"/>
                <w:lang w:val="zh-TW"/>
              </w:rPr>
              <w:t>語障人士優惠資費方案」為月租費新台幣</w:t>
            </w:r>
            <w:r w:rsidRPr="009F54F7">
              <w:rPr>
                <w:rFonts w:ascii="標楷體" w:eastAsia="標楷體" w:hAnsi="標楷體" w:cs="GSSFont"/>
                <w:kern w:val="0"/>
                <w:szCs w:val="24"/>
                <w:lang w:val="zh-TW"/>
              </w:rPr>
              <w:t>199</w:t>
            </w:r>
            <w:r w:rsidRPr="009F54F7">
              <w:rPr>
                <w:rFonts w:ascii="標楷體" w:eastAsia="標楷體" w:hAnsi="標楷體" w:cs="Tahoma" w:hint="eastAsia"/>
                <w:kern w:val="0"/>
                <w:szCs w:val="24"/>
                <w:lang w:val="zh-TW"/>
              </w:rPr>
              <w:t>元，贈送「國內通信費」新台幣</w:t>
            </w:r>
            <w:r w:rsidRPr="009F54F7">
              <w:rPr>
                <w:rFonts w:ascii="標楷體" w:eastAsia="標楷體" w:hAnsi="標楷體" w:cs="GSSFont"/>
                <w:kern w:val="0"/>
                <w:szCs w:val="24"/>
                <w:lang w:val="zh-TW"/>
              </w:rPr>
              <w:t>199</w:t>
            </w:r>
            <w:r w:rsidRPr="009F54F7">
              <w:rPr>
                <w:rFonts w:ascii="標楷體" w:eastAsia="標楷體" w:hAnsi="標楷體" w:cs="Tahoma" w:hint="eastAsia"/>
                <w:kern w:val="0"/>
                <w:szCs w:val="24"/>
                <w:lang w:val="zh-TW"/>
              </w:rPr>
              <w:t>元整及每月贈送網內簡訊</w:t>
            </w:r>
            <w:r w:rsidRPr="009F54F7">
              <w:rPr>
                <w:rFonts w:ascii="標楷體" w:eastAsia="標楷體" w:hAnsi="標楷體" w:cs="GSSFont"/>
                <w:kern w:val="0"/>
                <w:szCs w:val="24"/>
                <w:lang w:val="zh-TW"/>
              </w:rPr>
              <w:t>300</w:t>
            </w:r>
            <w:r w:rsidRPr="009F54F7">
              <w:rPr>
                <w:rFonts w:ascii="標楷體" w:eastAsia="標楷體" w:hAnsi="標楷體" w:cs="Tahoma" w:hint="eastAsia"/>
                <w:kern w:val="0"/>
                <w:szCs w:val="24"/>
                <w:lang w:val="zh-TW"/>
              </w:rPr>
              <w:t>則及網外簡訊</w:t>
            </w:r>
            <w:r w:rsidRPr="009F54F7">
              <w:rPr>
                <w:rFonts w:ascii="標楷體" w:eastAsia="標楷體" w:hAnsi="標楷體" w:cs="GSSFont"/>
                <w:kern w:val="0"/>
                <w:szCs w:val="24"/>
                <w:lang w:val="zh-TW"/>
              </w:rPr>
              <w:t>100</w:t>
            </w:r>
            <w:r w:rsidRPr="009F54F7">
              <w:rPr>
                <w:rFonts w:ascii="標楷體" w:eastAsia="標楷體" w:hAnsi="標楷體" w:cs="Tahoma" w:hint="eastAsia"/>
                <w:kern w:val="0"/>
                <w:szCs w:val="24"/>
                <w:lang w:val="zh-TW"/>
              </w:rPr>
              <w:t>則，且日後若開辦</w:t>
            </w:r>
            <w:smartTag w:uri="urn:schemas-microsoft-com:office:smarttags" w:element="chmetcnv">
              <w:smartTagPr>
                <w:attr w:name="TCSC" w:val="0"/>
                <w:attr w:name="NumberType" w:val="1"/>
                <w:attr w:name="Negative" w:val="False"/>
                <w:attr w:name="HasSpace" w:val="False"/>
                <w:attr w:name="SourceValue" w:val="3"/>
                <w:attr w:name="UnitName" w:val="g"/>
              </w:smartTagPr>
              <w:r w:rsidRPr="009F54F7">
                <w:rPr>
                  <w:rFonts w:ascii="標楷體" w:eastAsia="標楷體" w:hAnsi="標楷體" w:cs="GSSFont"/>
                  <w:kern w:val="0"/>
                  <w:szCs w:val="24"/>
                  <w:lang w:val="zh-TW"/>
                </w:rPr>
                <w:t>3G</w:t>
              </w:r>
            </w:smartTag>
            <w:r w:rsidRPr="009F54F7">
              <w:rPr>
                <w:rFonts w:ascii="標楷體" w:eastAsia="標楷體" w:hAnsi="標楷體" w:cs="Tahoma" w:hint="eastAsia"/>
                <w:kern w:val="0"/>
                <w:szCs w:val="24"/>
                <w:lang w:val="zh-TW"/>
              </w:rPr>
              <w:t>影像電話業務時，將參酌同業提供聽語障人士優惠方案。</w:t>
            </w:r>
          </w:p>
        </w:tc>
      </w:tr>
    </w:tbl>
    <w:p w:rsidR="00EE7314" w:rsidRPr="009F54F7" w:rsidRDefault="00EE7314" w:rsidP="00EE7314">
      <w:pPr>
        <w:spacing w:line="500" w:lineRule="exact"/>
        <w:ind w:leftChars="155" w:left="732" w:hangingChars="150" w:hanging="360"/>
        <w:rPr>
          <w:szCs w:val="24"/>
        </w:rPr>
      </w:pPr>
    </w:p>
    <w:p w:rsidR="0011046C" w:rsidRDefault="0011046C" w:rsidP="00EE7314">
      <w:pPr>
        <w:spacing w:line="500" w:lineRule="exact"/>
        <w:ind w:leftChars="155" w:left="732" w:hangingChars="150" w:hanging="360"/>
        <w:rPr>
          <w:szCs w:val="24"/>
        </w:rPr>
      </w:pPr>
    </w:p>
    <w:p w:rsidR="0011046C" w:rsidRDefault="0011046C" w:rsidP="00EE7314">
      <w:pPr>
        <w:spacing w:line="500" w:lineRule="exact"/>
        <w:ind w:leftChars="155" w:left="732" w:hangingChars="150" w:hanging="360"/>
        <w:rPr>
          <w:szCs w:val="24"/>
        </w:rPr>
      </w:pPr>
    </w:p>
    <w:p w:rsidR="00E05D60" w:rsidRDefault="00E05D60" w:rsidP="00EE7314">
      <w:pPr>
        <w:spacing w:line="500" w:lineRule="exact"/>
        <w:ind w:leftChars="155" w:left="732" w:hangingChars="150" w:hanging="360"/>
        <w:rPr>
          <w:szCs w:val="24"/>
        </w:rPr>
      </w:pPr>
    </w:p>
    <w:p w:rsidR="00E05D60" w:rsidRDefault="00E05D60" w:rsidP="00EE7314">
      <w:pPr>
        <w:spacing w:line="500" w:lineRule="exact"/>
        <w:ind w:leftChars="155" w:left="732" w:hangingChars="150" w:hanging="360"/>
        <w:rPr>
          <w:szCs w:val="24"/>
        </w:rPr>
      </w:pPr>
    </w:p>
    <w:p w:rsidR="0011046C" w:rsidRDefault="0011046C" w:rsidP="00EE7314">
      <w:pPr>
        <w:spacing w:line="500" w:lineRule="exact"/>
        <w:ind w:leftChars="155" w:left="732" w:hangingChars="150" w:hanging="360"/>
        <w:rPr>
          <w:szCs w:val="24"/>
        </w:rPr>
      </w:pPr>
    </w:p>
    <w:p w:rsidR="0011046C" w:rsidRDefault="0011046C" w:rsidP="00EE7314">
      <w:pPr>
        <w:spacing w:line="500" w:lineRule="exact"/>
        <w:ind w:leftChars="155" w:left="732" w:hangingChars="150" w:hanging="360"/>
        <w:rPr>
          <w:szCs w:val="24"/>
        </w:rPr>
      </w:pPr>
    </w:p>
    <w:p w:rsidR="004D716D" w:rsidRDefault="004D716D"/>
    <w:p w:rsidR="002E3E93" w:rsidRDefault="002E3E93"/>
    <w:tbl>
      <w:tblPr>
        <w:tblW w:w="10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2282"/>
        <w:gridCol w:w="3820"/>
        <w:gridCol w:w="2616"/>
      </w:tblGrid>
      <w:tr w:rsidR="00003967" w:rsidRPr="004E3BB0" w:rsidTr="004E3BB0">
        <w:trPr>
          <w:trHeight w:val="700"/>
        </w:trPr>
        <w:tc>
          <w:tcPr>
            <w:tcW w:w="0" w:type="auto"/>
            <w:gridSpan w:val="4"/>
          </w:tcPr>
          <w:p w:rsidR="00003967" w:rsidRPr="009A2F14" w:rsidRDefault="00003967" w:rsidP="004E3BB0">
            <w:pPr>
              <w:jc w:val="center"/>
              <w:rPr>
                <w:rFonts w:ascii="標楷體" w:eastAsia="標楷體" w:hAnsi="標楷體"/>
                <w:sz w:val="40"/>
                <w:szCs w:val="40"/>
              </w:rPr>
            </w:pPr>
            <w:r w:rsidRPr="009A2F14">
              <w:rPr>
                <w:rFonts w:ascii="標楷體" w:eastAsia="標楷體" w:hAnsi="標楷體" w:hint="eastAsia"/>
                <w:sz w:val="40"/>
                <w:szCs w:val="40"/>
              </w:rPr>
              <w:t>各業者對弱勢族群提供上網惠方案</w:t>
            </w:r>
          </w:p>
        </w:tc>
      </w:tr>
      <w:tr w:rsidR="00003967" w:rsidRPr="00143A8F" w:rsidTr="00224539">
        <w:trPr>
          <w:trHeight w:val="526"/>
        </w:trPr>
        <w:tc>
          <w:tcPr>
            <w:tcW w:w="1606" w:type="dxa"/>
          </w:tcPr>
          <w:p w:rsidR="00003967" w:rsidRPr="009A2F14" w:rsidRDefault="00003967" w:rsidP="00143A8F">
            <w:pPr>
              <w:jc w:val="center"/>
              <w:rPr>
                <w:rFonts w:ascii="標楷體" w:eastAsia="標楷體" w:hAnsi="標楷體"/>
              </w:rPr>
            </w:pPr>
            <w:r w:rsidRPr="009A2F14">
              <w:rPr>
                <w:rFonts w:ascii="標楷體" w:eastAsia="標楷體" w:hAnsi="標楷體" w:hint="eastAsia"/>
              </w:rPr>
              <w:t>業者</w:t>
            </w:r>
          </w:p>
        </w:tc>
        <w:tc>
          <w:tcPr>
            <w:tcW w:w="2282" w:type="dxa"/>
          </w:tcPr>
          <w:p w:rsidR="00003967" w:rsidRPr="009A2F14" w:rsidRDefault="00003967" w:rsidP="00143A8F">
            <w:pPr>
              <w:jc w:val="center"/>
              <w:rPr>
                <w:rFonts w:ascii="標楷體" w:eastAsia="標楷體" w:hAnsi="標楷體"/>
              </w:rPr>
            </w:pPr>
            <w:r w:rsidRPr="009A2F14">
              <w:rPr>
                <w:rFonts w:ascii="標楷體" w:eastAsia="標楷體" w:hAnsi="標楷體" w:hint="eastAsia"/>
              </w:rPr>
              <w:t>優惠對象</w:t>
            </w:r>
          </w:p>
        </w:tc>
        <w:tc>
          <w:tcPr>
            <w:tcW w:w="3820" w:type="dxa"/>
          </w:tcPr>
          <w:p w:rsidR="00003967" w:rsidRPr="009A2F14" w:rsidRDefault="00003967" w:rsidP="00143A8F">
            <w:pPr>
              <w:jc w:val="center"/>
              <w:rPr>
                <w:rFonts w:ascii="標楷體" w:eastAsia="標楷體" w:hAnsi="標楷體"/>
              </w:rPr>
            </w:pPr>
            <w:r w:rsidRPr="009A2F14">
              <w:rPr>
                <w:rFonts w:ascii="標楷體" w:eastAsia="標楷體" w:hAnsi="標楷體" w:hint="eastAsia"/>
                <w:bCs/>
                <w:kern w:val="0"/>
                <w:szCs w:val="24"/>
              </w:rPr>
              <w:t>優惠內容</w:t>
            </w:r>
          </w:p>
        </w:tc>
        <w:tc>
          <w:tcPr>
            <w:tcW w:w="0" w:type="auto"/>
          </w:tcPr>
          <w:p w:rsidR="00003967" w:rsidRPr="009A2F14" w:rsidRDefault="00003967" w:rsidP="00143A8F">
            <w:pPr>
              <w:jc w:val="center"/>
              <w:rPr>
                <w:rFonts w:ascii="標楷體" w:eastAsia="標楷體" w:hAnsi="標楷體"/>
              </w:rPr>
            </w:pPr>
            <w:r w:rsidRPr="009A2F14">
              <w:rPr>
                <w:rFonts w:ascii="標楷體" w:eastAsia="標楷體" w:hAnsi="標楷體" w:cs="Tahoma" w:hint="eastAsia"/>
                <w:kern w:val="0"/>
                <w:szCs w:val="24"/>
              </w:rPr>
              <w:t>說明</w:t>
            </w:r>
          </w:p>
        </w:tc>
      </w:tr>
      <w:tr w:rsidR="00003967" w:rsidTr="00224539">
        <w:trPr>
          <w:trHeight w:val="1196"/>
        </w:trPr>
        <w:tc>
          <w:tcPr>
            <w:tcW w:w="1606" w:type="dxa"/>
          </w:tcPr>
          <w:p w:rsidR="00003967" w:rsidRPr="009A2F14" w:rsidRDefault="00003967">
            <w:r w:rsidRPr="009A2F14">
              <w:rPr>
                <w:rFonts w:ascii="標楷體" w:eastAsia="標楷體" w:hAnsi="標楷體" w:hint="eastAsia"/>
                <w:szCs w:val="24"/>
              </w:rPr>
              <w:t>中華電信公司</w:t>
            </w:r>
          </w:p>
        </w:tc>
        <w:tc>
          <w:tcPr>
            <w:tcW w:w="2282" w:type="dxa"/>
          </w:tcPr>
          <w:p w:rsidR="00003967" w:rsidRPr="009A2F14" w:rsidRDefault="00340AD1">
            <w:r w:rsidRPr="009A2F14">
              <w:rPr>
                <w:rFonts w:ascii="標楷體" w:eastAsia="標楷體" w:hAnsi="標楷體" w:hint="eastAsia"/>
                <w:szCs w:val="24"/>
              </w:rPr>
              <w:t>持有身心障礙手冊者均可辦理</w:t>
            </w:r>
          </w:p>
        </w:tc>
        <w:tc>
          <w:tcPr>
            <w:tcW w:w="3820" w:type="dxa"/>
          </w:tcPr>
          <w:p w:rsidR="00340AD1" w:rsidRPr="009A2F14" w:rsidRDefault="00340AD1" w:rsidP="00340AD1">
            <w:pPr>
              <w:spacing w:line="320" w:lineRule="exact"/>
              <w:jc w:val="both"/>
              <w:rPr>
                <w:rFonts w:ascii="標楷體" w:eastAsia="標楷體" w:hAnsi="標楷體"/>
                <w:szCs w:val="24"/>
              </w:rPr>
            </w:pPr>
            <w:r w:rsidRPr="009A2F14">
              <w:rPr>
                <w:rFonts w:ascii="標楷體" w:eastAsia="標楷體" w:hAnsi="標楷體" w:hint="eastAsia"/>
                <w:szCs w:val="24"/>
              </w:rPr>
              <w:t>客戶可就下列方案擇</w:t>
            </w:r>
            <w:proofErr w:type="gramStart"/>
            <w:r w:rsidRPr="009A2F14">
              <w:rPr>
                <w:rFonts w:ascii="標楷體" w:eastAsia="標楷體" w:hAnsi="標楷體" w:hint="eastAsia"/>
                <w:szCs w:val="24"/>
              </w:rPr>
              <w:t>一</w:t>
            </w:r>
            <w:proofErr w:type="gramEnd"/>
            <w:r w:rsidRPr="009A2F14">
              <w:rPr>
                <w:rFonts w:ascii="標楷體" w:eastAsia="標楷體" w:hAnsi="標楷體" w:hint="eastAsia"/>
                <w:szCs w:val="24"/>
              </w:rPr>
              <w:t>辦理，優惠期滿可憑身心障礙手冊辦理續約：</w:t>
            </w:r>
          </w:p>
          <w:p w:rsidR="00340AD1" w:rsidRPr="009A2F14" w:rsidRDefault="00340AD1" w:rsidP="00340AD1">
            <w:pPr>
              <w:spacing w:line="320" w:lineRule="exact"/>
              <w:ind w:left="240" w:hangingChars="100" w:hanging="240"/>
              <w:jc w:val="both"/>
              <w:rPr>
                <w:rFonts w:ascii="標楷體" w:eastAsia="標楷體" w:hAnsi="標楷體"/>
                <w:szCs w:val="24"/>
              </w:rPr>
            </w:pPr>
            <w:r w:rsidRPr="009A2F14">
              <w:rPr>
                <w:rFonts w:ascii="標楷體" w:eastAsia="標楷體" w:hAnsi="標楷體" w:hint="eastAsia"/>
                <w:szCs w:val="24"/>
              </w:rPr>
              <w:t>1.850型單門號優惠：客戶申請850型上網資費可享月租費7折(折扣後595元/月)及中華電信Wi-Fi無線上網免費1年優惠。</w:t>
            </w:r>
          </w:p>
          <w:p w:rsidR="00003967" w:rsidRPr="009A2F14" w:rsidRDefault="00340AD1" w:rsidP="00340AD1">
            <w:r w:rsidRPr="009A2F14">
              <w:rPr>
                <w:rStyle w:val="a9"/>
                <w:rFonts w:ascii="標楷體" w:eastAsia="標楷體" w:hAnsi="標楷體" w:hint="eastAsia"/>
                <w:b w:val="0"/>
                <w:bCs w:val="0"/>
                <w:szCs w:val="24"/>
              </w:rPr>
              <w:t>2.行動</w:t>
            </w:r>
            <w:proofErr w:type="gramStart"/>
            <w:r w:rsidRPr="009A2F14">
              <w:rPr>
                <w:rStyle w:val="a9"/>
                <w:rFonts w:ascii="標楷體" w:eastAsia="標楷體" w:hAnsi="標楷體" w:hint="eastAsia"/>
                <w:b w:val="0"/>
                <w:bCs w:val="0"/>
                <w:szCs w:val="24"/>
              </w:rPr>
              <w:t>網卡購機</w:t>
            </w:r>
            <w:proofErr w:type="gramEnd"/>
            <w:r w:rsidRPr="009A2F14">
              <w:rPr>
                <w:rStyle w:val="a9"/>
                <w:rFonts w:ascii="標楷體" w:eastAsia="標楷體" w:hAnsi="標楷體" w:hint="eastAsia"/>
                <w:b w:val="0"/>
                <w:bCs w:val="0"/>
                <w:szCs w:val="24"/>
              </w:rPr>
              <w:t>優惠：</w:t>
            </w:r>
            <w:r w:rsidRPr="009A2F14">
              <w:rPr>
                <w:rFonts w:ascii="標楷體" w:eastAsia="標楷體" w:hAnsi="標楷體" w:hint="eastAsia"/>
                <w:szCs w:val="24"/>
              </w:rPr>
              <w:t>客戶申請850型上網資費簽約2年，可享行動</w:t>
            </w:r>
            <w:proofErr w:type="gramStart"/>
            <w:r w:rsidRPr="009A2F14">
              <w:rPr>
                <w:rStyle w:val="a9"/>
                <w:rFonts w:ascii="標楷體" w:eastAsia="標楷體" w:hAnsi="標楷體" w:hint="eastAsia"/>
                <w:b w:val="0"/>
                <w:bCs w:val="0"/>
                <w:szCs w:val="24"/>
              </w:rPr>
              <w:t>網卡購機</w:t>
            </w:r>
            <w:proofErr w:type="gramEnd"/>
            <w:r w:rsidRPr="009A2F14">
              <w:rPr>
                <w:rFonts w:ascii="標楷體" w:eastAsia="標楷體" w:hAnsi="標楷體" w:hint="eastAsia"/>
                <w:szCs w:val="24"/>
              </w:rPr>
              <w:t>優惠、850型月租費7折(折扣後595元/月)及中華電信Wi-Fi無線上網免費優惠</w:t>
            </w:r>
            <w:r w:rsidRPr="009A2F14">
              <w:rPr>
                <w:rStyle w:val="a9"/>
                <w:rFonts w:ascii="標楷體" w:eastAsia="標楷體" w:hAnsi="標楷體" w:hint="eastAsia"/>
                <w:b w:val="0"/>
                <w:bCs w:val="0"/>
                <w:szCs w:val="24"/>
              </w:rPr>
              <w:t>。</w:t>
            </w:r>
          </w:p>
        </w:tc>
        <w:tc>
          <w:tcPr>
            <w:tcW w:w="0" w:type="auto"/>
          </w:tcPr>
          <w:p w:rsidR="00003967" w:rsidRPr="009A2F14" w:rsidRDefault="00003967"/>
        </w:tc>
      </w:tr>
      <w:tr w:rsidR="00106E81" w:rsidTr="00224539">
        <w:trPr>
          <w:trHeight w:val="1146"/>
        </w:trPr>
        <w:tc>
          <w:tcPr>
            <w:tcW w:w="1606" w:type="dxa"/>
          </w:tcPr>
          <w:p w:rsidR="00106E81" w:rsidRPr="009A2F14" w:rsidRDefault="00106E81">
            <w:r w:rsidRPr="009A2F14">
              <w:rPr>
                <w:rFonts w:ascii="標楷體" w:eastAsia="標楷體" w:hAnsi="標楷體" w:hint="eastAsia"/>
                <w:szCs w:val="24"/>
              </w:rPr>
              <w:t>台哥大公司</w:t>
            </w:r>
          </w:p>
        </w:tc>
        <w:tc>
          <w:tcPr>
            <w:tcW w:w="2282" w:type="dxa"/>
          </w:tcPr>
          <w:p w:rsidR="00106E81" w:rsidRPr="009A2F14" w:rsidRDefault="00106E81" w:rsidP="00036C82">
            <w:r w:rsidRPr="009A2F14">
              <w:rPr>
                <w:rFonts w:ascii="標楷體" w:eastAsia="標楷體" w:hAnsi="標楷體" w:hint="eastAsia"/>
                <w:bCs/>
                <w:szCs w:val="24"/>
              </w:rPr>
              <w:t>適用對象：</w:t>
            </w:r>
            <w:r w:rsidRPr="009A2F14">
              <w:rPr>
                <w:rFonts w:ascii="標楷體" w:eastAsia="標楷體" w:hAnsi="標楷體" w:hint="eastAsia"/>
                <w:szCs w:val="24"/>
              </w:rPr>
              <w:t>僅限</w:t>
            </w:r>
            <w:r w:rsidRPr="009A2F14">
              <w:rPr>
                <w:rFonts w:ascii="標楷體" w:eastAsia="標楷體" w:hAnsi="標楷體" w:hint="eastAsia"/>
                <w:szCs w:val="24"/>
                <w:lang w:val="de-DE"/>
              </w:rPr>
              <w:t>持有身心障礙手冊之</w:t>
            </w:r>
            <w:r w:rsidRPr="009A2F14">
              <w:rPr>
                <w:rFonts w:ascii="標楷體" w:eastAsia="標楷體" w:hAnsi="標楷體" w:hint="eastAsia"/>
                <w:szCs w:val="24"/>
              </w:rPr>
              <w:t>身心障礙人士申辦</w:t>
            </w:r>
          </w:p>
        </w:tc>
        <w:tc>
          <w:tcPr>
            <w:tcW w:w="3820" w:type="dxa"/>
          </w:tcPr>
          <w:p w:rsidR="00106E81" w:rsidRPr="009A2F14" w:rsidRDefault="00106E81">
            <w:r w:rsidRPr="009A2F14">
              <w:rPr>
                <w:rFonts w:ascii="標楷體" w:eastAsia="標楷體" w:hAnsi="標楷體" w:cs="GSSFont" w:hint="eastAsia"/>
                <w:kern w:val="0"/>
                <w:szCs w:val="24"/>
                <w:lang w:val="zh-TW"/>
              </w:rPr>
              <w:t>每月加贈</w:t>
            </w:r>
            <w:smartTag w:uri="urn:schemas-microsoft-com:office:smarttags" w:element="chmetcnv">
              <w:smartTagPr>
                <w:attr w:name="TCSC" w:val="0"/>
                <w:attr w:name="NumberType" w:val="1"/>
                <w:attr w:name="Negative" w:val="False"/>
                <w:attr w:name="HasSpace" w:val="False"/>
                <w:attr w:name="SourceValue" w:val="100"/>
                <w:attr w:name="UnitName" w:val="m"/>
              </w:smartTagPr>
              <w:r w:rsidRPr="009A2F14">
                <w:rPr>
                  <w:rFonts w:ascii="標楷體" w:eastAsia="標楷體" w:hAnsi="標楷體" w:cs="GSSFont" w:hint="eastAsia"/>
                  <w:kern w:val="0"/>
                  <w:szCs w:val="24"/>
                  <w:lang w:val="zh-TW"/>
                </w:rPr>
                <w:t>100M</w:t>
              </w:r>
            </w:smartTag>
            <w:r w:rsidRPr="009A2F14">
              <w:rPr>
                <w:rFonts w:ascii="標楷體" w:eastAsia="標楷體" w:hAnsi="標楷體" w:cs="GSSFont" w:hint="eastAsia"/>
                <w:kern w:val="0"/>
                <w:szCs w:val="24"/>
                <w:lang w:val="zh-TW"/>
              </w:rPr>
              <w:t>免費傳輸量優惠</w:t>
            </w:r>
            <w:r w:rsidRPr="009A2F14">
              <w:rPr>
                <w:rFonts w:ascii="標楷體" w:eastAsia="標楷體" w:hAnsi="標楷體" w:cs="Tahoma" w:hint="eastAsia"/>
                <w:kern w:val="0"/>
                <w:szCs w:val="24"/>
                <w:lang w:val="zh-TW"/>
              </w:rPr>
              <w:t>聽語障人士。</w:t>
            </w:r>
          </w:p>
        </w:tc>
        <w:tc>
          <w:tcPr>
            <w:tcW w:w="0" w:type="auto"/>
          </w:tcPr>
          <w:p w:rsidR="00106E81" w:rsidRPr="009A2F14" w:rsidRDefault="00106E81"/>
        </w:tc>
      </w:tr>
      <w:tr w:rsidR="00106E81" w:rsidTr="00224539">
        <w:trPr>
          <w:trHeight w:val="1196"/>
        </w:trPr>
        <w:tc>
          <w:tcPr>
            <w:tcW w:w="1606" w:type="dxa"/>
          </w:tcPr>
          <w:p w:rsidR="00106E81" w:rsidRPr="009A2F14" w:rsidRDefault="00106E81">
            <w:r w:rsidRPr="009A2F14">
              <w:rPr>
                <w:rFonts w:ascii="標楷體" w:eastAsia="標楷體" w:hAnsi="標楷體" w:hint="eastAsia"/>
                <w:szCs w:val="24"/>
              </w:rPr>
              <w:t>遠傳電信公司</w:t>
            </w:r>
          </w:p>
        </w:tc>
        <w:tc>
          <w:tcPr>
            <w:tcW w:w="2282" w:type="dxa"/>
          </w:tcPr>
          <w:p w:rsidR="00106E81" w:rsidRPr="009A2F14" w:rsidRDefault="00F9253A">
            <w:r w:rsidRPr="009A2F14">
              <w:rPr>
                <w:rFonts w:ascii="標楷體" w:eastAsia="標楷體" w:hAnsi="標楷體" w:hint="eastAsia"/>
                <w:szCs w:val="24"/>
              </w:rPr>
              <w:t>領有身心障礙手冊之民眾，即可申辦本方案</w:t>
            </w:r>
          </w:p>
        </w:tc>
        <w:tc>
          <w:tcPr>
            <w:tcW w:w="3820" w:type="dxa"/>
          </w:tcPr>
          <w:p w:rsidR="00106E81" w:rsidRPr="009A2F14" w:rsidRDefault="00F9253A">
            <w:r w:rsidRPr="009A2F14">
              <w:rPr>
                <w:rFonts w:ascii="標楷體" w:eastAsia="標楷體" w:hAnsi="標楷體" w:hint="eastAsia"/>
                <w:szCs w:val="24"/>
              </w:rPr>
              <w:t>上網吃到飽月租費575元(一般客戶原月租$775，優惠折扣$200元)</w:t>
            </w:r>
          </w:p>
        </w:tc>
        <w:tc>
          <w:tcPr>
            <w:tcW w:w="0" w:type="auto"/>
          </w:tcPr>
          <w:p w:rsidR="00106E81" w:rsidRPr="009A2F14" w:rsidRDefault="00F9253A">
            <w:r w:rsidRPr="009A2F14">
              <w:rPr>
                <w:rFonts w:ascii="標楷體" w:eastAsia="標楷體" w:hAnsi="標楷體" w:hint="eastAsia"/>
                <w:szCs w:val="24"/>
              </w:rPr>
              <w:t>方案優惠期間：</w:t>
            </w:r>
            <w:smartTag w:uri="urn:schemas-microsoft-com:office:smarttags" w:element="chsdate">
              <w:smartTagPr>
                <w:attr w:name="IsROCDate" w:val="False"/>
                <w:attr w:name="IsLunarDate" w:val="False"/>
                <w:attr w:name="Day" w:val="18"/>
                <w:attr w:name="Month" w:val="5"/>
                <w:attr w:name="Year" w:val="2012"/>
              </w:smartTagPr>
              <w:r w:rsidRPr="009A2F14">
                <w:rPr>
                  <w:rFonts w:ascii="標楷體" w:eastAsia="標楷體" w:hAnsi="標楷體"/>
                  <w:szCs w:val="24"/>
                </w:rPr>
                <w:t>2012/5/1</w:t>
              </w:r>
              <w:r w:rsidRPr="009A2F14">
                <w:rPr>
                  <w:rFonts w:ascii="標楷體" w:eastAsia="標楷體" w:hAnsi="標楷體" w:hint="eastAsia"/>
                  <w:szCs w:val="24"/>
                </w:rPr>
                <w:t>8</w:t>
              </w:r>
            </w:smartTag>
            <w:r w:rsidRPr="009A2F14">
              <w:rPr>
                <w:rFonts w:ascii="標楷體" w:eastAsia="標楷體" w:hAnsi="標楷體" w:hint="eastAsia"/>
                <w:szCs w:val="24"/>
              </w:rPr>
              <w:t>-</w:t>
            </w:r>
            <w:smartTag w:uri="urn:schemas-microsoft-com:office:smarttags" w:element="chsdate">
              <w:smartTagPr>
                <w:attr w:name="IsROCDate" w:val="False"/>
                <w:attr w:name="IsLunarDate" w:val="False"/>
                <w:attr w:name="Day" w:val="31"/>
                <w:attr w:name="Month" w:val="12"/>
                <w:attr w:name="Year" w:val="2012"/>
              </w:smartTagPr>
              <w:r w:rsidRPr="009A2F14">
                <w:rPr>
                  <w:rFonts w:ascii="標楷體" w:eastAsia="標楷體" w:hAnsi="標楷體"/>
                  <w:szCs w:val="24"/>
                </w:rPr>
                <w:t>2012/12/31</w:t>
              </w:r>
            </w:smartTag>
          </w:p>
        </w:tc>
      </w:tr>
      <w:tr w:rsidR="00106E81" w:rsidTr="00224539">
        <w:trPr>
          <w:trHeight w:val="1146"/>
        </w:trPr>
        <w:tc>
          <w:tcPr>
            <w:tcW w:w="1606" w:type="dxa"/>
          </w:tcPr>
          <w:p w:rsidR="00106E81" w:rsidRPr="009A2F14" w:rsidRDefault="00106E81" w:rsidP="004E3BB0">
            <w:pPr>
              <w:snapToGrid w:val="0"/>
              <w:spacing w:line="400" w:lineRule="exact"/>
              <w:jc w:val="both"/>
              <w:rPr>
                <w:rFonts w:ascii="標楷體" w:eastAsia="標楷體" w:hAnsi="標楷體"/>
                <w:szCs w:val="24"/>
              </w:rPr>
            </w:pPr>
            <w:r w:rsidRPr="009A2F14">
              <w:rPr>
                <w:rFonts w:ascii="標楷體" w:eastAsia="標楷體" w:hAnsi="標楷體" w:hint="eastAsia"/>
                <w:szCs w:val="24"/>
              </w:rPr>
              <w:t>亞太電信公司</w:t>
            </w:r>
          </w:p>
        </w:tc>
        <w:tc>
          <w:tcPr>
            <w:tcW w:w="2282" w:type="dxa"/>
          </w:tcPr>
          <w:p w:rsidR="00106E81" w:rsidRPr="009A2F14" w:rsidRDefault="00106E81" w:rsidP="004E3BB0">
            <w:pPr>
              <w:snapToGrid w:val="0"/>
              <w:spacing w:line="400" w:lineRule="exact"/>
              <w:jc w:val="both"/>
              <w:rPr>
                <w:rFonts w:ascii="標楷體" w:eastAsia="標楷體" w:hAnsi="標楷體" w:cs="標楷體"/>
                <w:szCs w:val="24"/>
              </w:rPr>
            </w:pPr>
            <w:r w:rsidRPr="009A2F14">
              <w:rPr>
                <w:rFonts w:ascii="標楷體" w:eastAsia="標楷體" w:hAnsi="標楷體" w:hint="eastAsia"/>
                <w:bCs/>
                <w:szCs w:val="24"/>
              </w:rPr>
              <w:t>適用對象：</w:t>
            </w:r>
            <w:r w:rsidRPr="009A2F14">
              <w:rPr>
                <w:rFonts w:ascii="標楷體" w:eastAsia="標楷體" w:hAnsi="標楷體" w:hint="eastAsia"/>
                <w:szCs w:val="24"/>
              </w:rPr>
              <w:t>僅限</w:t>
            </w:r>
            <w:r w:rsidRPr="009A2F14">
              <w:rPr>
                <w:rFonts w:ascii="標楷體" w:eastAsia="標楷體" w:hAnsi="標楷體" w:hint="eastAsia"/>
                <w:szCs w:val="24"/>
                <w:lang w:val="de-DE"/>
              </w:rPr>
              <w:t>持有身心障礙手冊之</w:t>
            </w:r>
            <w:r w:rsidRPr="009A2F14">
              <w:rPr>
                <w:rFonts w:ascii="標楷體" w:eastAsia="標楷體" w:hAnsi="標楷體" w:hint="eastAsia"/>
                <w:szCs w:val="24"/>
              </w:rPr>
              <w:t>身心障礙人士申辦</w:t>
            </w:r>
          </w:p>
        </w:tc>
        <w:tc>
          <w:tcPr>
            <w:tcW w:w="3820" w:type="dxa"/>
          </w:tcPr>
          <w:p w:rsidR="00106E81" w:rsidRPr="009A2F14" w:rsidRDefault="00106E81" w:rsidP="004E3BB0">
            <w:pPr>
              <w:snapToGrid w:val="0"/>
              <w:spacing w:line="400" w:lineRule="exact"/>
              <w:jc w:val="both"/>
              <w:rPr>
                <w:rFonts w:ascii="標楷體" w:eastAsia="標楷體" w:hAnsi="標楷體" w:cs="Arial"/>
                <w:bCs/>
                <w:szCs w:val="24"/>
              </w:rPr>
            </w:pPr>
            <w:r w:rsidRPr="009A2F14">
              <w:rPr>
                <w:rFonts w:ascii="標楷體" w:eastAsia="標楷體" w:hAnsi="標楷體" w:cs="Arial" w:hint="eastAsia"/>
                <w:bCs/>
                <w:szCs w:val="24"/>
              </w:rPr>
              <w:t>行動上網內容：</w:t>
            </w:r>
            <w:proofErr w:type="spellStart"/>
            <w:r w:rsidRPr="009A2F14">
              <w:rPr>
                <w:rFonts w:ascii="標楷體" w:eastAsia="標楷體" w:hAnsi="標楷體" w:cs="Arial" w:hint="eastAsia"/>
                <w:bCs/>
                <w:szCs w:val="24"/>
              </w:rPr>
              <w:t>A+Net</w:t>
            </w:r>
            <w:proofErr w:type="spellEnd"/>
            <w:r w:rsidRPr="009A2F14">
              <w:rPr>
                <w:rFonts w:ascii="標楷體" w:eastAsia="標楷體" w:hAnsi="標楷體" w:cs="Arial" w:hint="eastAsia"/>
                <w:bCs/>
                <w:szCs w:val="24"/>
              </w:rPr>
              <w:t xml:space="preserve"> 449數據資費月租費5折優惠，每月數據月租費為$225元，贈送之傳輸量及超額費率同</w:t>
            </w:r>
            <w:proofErr w:type="spellStart"/>
            <w:r w:rsidRPr="009A2F14">
              <w:rPr>
                <w:rFonts w:ascii="標楷體" w:eastAsia="標楷體" w:hAnsi="標楷體" w:cs="Arial" w:hint="eastAsia"/>
                <w:bCs/>
                <w:szCs w:val="24"/>
              </w:rPr>
              <w:t>A+Net</w:t>
            </w:r>
            <w:proofErr w:type="spellEnd"/>
            <w:r w:rsidRPr="009A2F14">
              <w:rPr>
                <w:rFonts w:ascii="標楷體" w:eastAsia="標楷體" w:hAnsi="標楷體" w:cs="Arial" w:hint="eastAsia"/>
                <w:bCs/>
                <w:szCs w:val="24"/>
              </w:rPr>
              <w:t xml:space="preserve"> 449，收費上限為$400元</w:t>
            </w:r>
          </w:p>
        </w:tc>
        <w:tc>
          <w:tcPr>
            <w:tcW w:w="0" w:type="auto"/>
          </w:tcPr>
          <w:p w:rsidR="00106E81" w:rsidRPr="009A2F14" w:rsidRDefault="00106E81" w:rsidP="004E3BB0">
            <w:pPr>
              <w:snapToGrid w:val="0"/>
              <w:spacing w:line="400" w:lineRule="exact"/>
              <w:jc w:val="both"/>
              <w:rPr>
                <w:rFonts w:ascii="標楷體" w:eastAsia="標楷體" w:hAnsi="標楷體" w:cs="Tahoma"/>
                <w:kern w:val="0"/>
                <w:szCs w:val="24"/>
              </w:rPr>
            </w:pPr>
          </w:p>
        </w:tc>
      </w:tr>
      <w:tr w:rsidR="00106E81" w:rsidTr="00224539">
        <w:trPr>
          <w:trHeight w:val="1196"/>
        </w:trPr>
        <w:tc>
          <w:tcPr>
            <w:tcW w:w="1606" w:type="dxa"/>
          </w:tcPr>
          <w:p w:rsidR="00106E81" w:rsidRPr="009A2F14" w:rsidRDefault="00106E81" w:rsidP="004E3BB0">
            <w:pPr>
              <w:snapToGrid w:val="0"/>
              <w:spacing w:line="400" w:lineRule="exact"/>
              <w:jc w:val="both"/>
              <w:rPr>
                <w:rFonts w:ascii="標楷體" w:eastAsia="標楷體" w:hAnsi="標楷體"/>
                <w:szCs w:val="24"/>
              </w:rPr>
            </w:pPr>
            <w:r w:rsidRPr="009A2F14">
              <w:rPr>
                <w:rFonts w:ascii="標楷體" w:eastAsia="標楷體" w:hAnsi="標楷體" w:hint="eastAsia"/>
                <w:szCs w:val="24"/>
              </w:rPr>
              <w:t>威寶電信公司</w:t>
            </w:r>
          </w:p>
        </w:tc>
        <w:tc>
          <w:tcPr>
            <w:tcW w:w="2282" w:type="dxa"/>
          </w:tcPr>
          <w:p w:rsidR="00106E81" w:rsidRPr="009A2F14" w:rsidRDefault="00106E81">
            <w:r w:rsidRPr="009A2F14">
              <w:rPr>
                <w:rFonts w:ascii="標楷體" w:eastAsia="標楷體" w:hAnsi="標楷體" w:hint="eastAsia"/>
                <w:bCs/>
                <w:szCs w:val="24"/>
              </w:rPr>
              <w:t>適用對象：</w:t>
            </w:r>
            <w:r w:rsidRPr="009A2F14">
              <w:rPr>
                <w:rFonts w:ascii="標楷體" w:eastAsia="標楷體" w:hAnsi="標楷體" w:hint="eastAsia"/>
                <w:szCs w:val="24"/>
              </w:rPr>
              <w:t>僅限</w:t>
            </w:r>
            <w:r w:rsidRPr="009A2F14">
              <w:rPr>
                <w:rFonts w:ascii="標楷體" w:eastAsia="標楷體" w:hAnsi="標楷體" w:hint="eastAsia"/>
                <w:szCs w:val="24"/>
                <w:lang w:val="de-DE"/>
              </w:rPr>
              <w:t>持有身心障礙手冊之</w:t>
            </w:r>
            <w:r w:rsidRPr="009A2F14">
              <w:rPr>
                <w:rFonts w:ascii="標楷體" w:eastAsia="標楷體" w:hAnsi="標楷體" w:hint="eastAsia"/>
                <w:szCs w:val="24"/>
              </w:rPr>
              <w:t>人士申辦，</w:t>
            </w:r>
            <w:proofErr w:type="gramStart"/>
            <w:r w:rsidRPr="009A2F14">
              <w:rPr>
                <w:rFonts w:ascii="標楷體" w:eastAsia="標楷體" w:hAnsi="標楷體" w:hint="eastAsia"/>
                <w:szCs w:val="24"/>
              </w:rPr>
              <w:t>一個證號限</w:t>
            </w:r>
            <w:proofErr w:type="gramEnd"/>
            <w:r w:rsidRPr="009A2F14">
              <w:rPr>
                <w:rFonts w:ascii="標楷體" w:eastAsia="標楷體" w:hAnsi="標楷體" w:hint="eastAsia"/>
                <w:szCs w:val="24"/>
              </w:rPr>
              <w:t>辦理一門，且門號申請人須與身心障礙手冊持有者為同一人。</w:t>
            </w:r>
          </w:p>
        </w:tc>
        <w:tc>
          <w:tcPr>
            <w:tcW w:w="3820" w:type="dxa"/>
          </w:tcPr>
          <w:p w:rsidR="00106E81" w:rsidRPr="009A2F14" w:rsidRDefault="00106E81">
            <w:r w:rsidRPr="009A2F14">
              <w:rPr>
                <w:rFonts w:ascii="Garamond" w:hAnsi="Garamond"/>
              </w:rPr>
              <w:t>(</w:t>
            </w:r>
            <w:r w:rsidRPr="009A2F14">
              <w:rPr>
                <w:rFonts w:ascii="標楷體" w:eastAsia="標楷體" w:hAnsi="標楷體" w:hint="eastAsia"/>
              </w:rPr>
              <w:t>加選型</w:t>
            </w:r>
            <w:r w:rsidRPr="009A2F14">
              <w:rPr>
                <w:rFonts w:ascii="Garamond" w:hAnsi="Garamond"/>
              </w:rPr>
              <w:t>)</w:t>
            </w:r>
            <w:r w:rsidRPr="009A2F14">
              <w:rPr>
                <w:rFonts w:ascii="標楷體" w:eastAsia="標楷體" w:hAnsi="標楷體" w:hint="eastAsia"/>
                <w:b/>
                <w:bCs/>
              </w:rPr>
              <w:t>愛心行動上網</w:t>
            </w:r>
            <w:r w:rsidRPr="009A2F14">
              <w:rPr>
                <w:rFonts w:ascii="Garamond" w:hAnsi="Garamond"/>
                <w:b/>
                <w:bCs/>
              </w:rPr>
              <w:t>399</w:t>
            </w:r>
            <w:r w:rsidRPr="009A2F14">
              <w:rPr>
                <w:rFonts w:ascii="標楷體" w:eastAsia="標楷體" w:hAnsi="標楷體" w:hint="eastAsia"/>
                <w:b/>
                <w:bCs/>
              </w:rPr>
              <w:t>型優惠</w:t>
            </w:r>
            <w:r w:rsidRPr="009A2F14">
              <w:rPr>
                <w:rFonts w:ascii="標楷體" w:eastAsia="標楷體" w:hAnsi="標楷體" w:hint="eastAsia"/>
                <w:bCs/>
              </w:rPr>
              <w:t>：</w:t>
            </w:r>
            <w:r w:rsidRPr="009A2F14">
              <w:rPr>
                <w:rFonts w:ascii="標楷體" w:eastAsia="標楷體" w:hAnsi="標楷體" w:hint="eastAsia"/>
                <w:szCs w:val="24"/>
              </w:rPr>
              <w:t>月租費</w:t>
            </w:r>
            <w:r w:rsidRPr="009A2F14">
              <w:rPr>
                <w:rFonts w:ascii="標楷體" w:eastAsia="標楷體" w:hAnsi="標楷體"/>
                <w:szCs w:val="24"/>
              </w:rPr>
              <w:t>99</w:t>
            </w:r>
            <w:r w:rsidRPr="009A2F14">
              <w:rPr>
                <w:rFonts w:ascii="標楷體" w:eastAsia="標楷體" w:hAnsi="標楷體" w:hint="eastAsia"/>
                <w:szCs w:val="24"/>
              </w:rPr>
              <w:t>元</w:t>
            </w:r>
            <w:r w:rsidRPr="009A2F14">
              <w:rPr>
                <w:rFonts w:ascii="標楷體" w:eastAsia="標楷體" w:hAnsi="標楷體"/>
                <w:szCs w:val="24"/>
              </w:rPr>
              <w:t>(</w:t>
            </w:r>
            <w:r w:rsidRPr="009A2F14">
              <w:rPr>
                <w:rFonts w:ascii="標楷體" w:eastAsia="標楷體" w:hAnsi="標楷體" w:hint="eastAsia"/>
                <w:szCs w:val="24"/>
              </w:rPr>
              <w:t>原價</w:t>
            </w:r>
            <w:r w:rsidRPr="009A2F14">
              <w:rPr>
                <w:rFonts w:ascii="標楷體" w:eastAsia="標楷體" w:hAnsi="標楷體"/>
                <w:szCs w:val="24"/>
              </w:rPr>
              <w:t>399</w:t>
            </w:r>
            <w:r w:rsidRPr="009A2F14">
              <w:rPr>
                <w:rFonts w:ascii="標楷體" w:eastAsia="標楷體" w:hAnsi="標楷體" w:hint="eastAsia"/>
                <w:szCs w:val="24"/>
              </w:rPr>
              <w:t>元，每期減免</w:t>
            </w:r>
            <w:r w:rsidRPr="009A2F14">
              <w:rPr>
                <w:rFonts w:ascii="標楷體" w:eastAsia="標楷體" w:hAnsi="標楷體"/>
                <w:szCs w:val="24"/>
              </w:rPr>
              <w:t>300</w:t>
            </w:r>
            <w:r w:rsidRPr="009A2F14">
              <w:rPr>
                <w:rFonts w:ascii="標楷體" w:eastAsia="標楷體" w:hAnsi="標楷體" w:hint="eastAsia"/>
                <w:szCs w:val="24"/>
              </w:rPr>
              <w:t>元</w:t>
            </w:r>
            <w:r w:rsidRPr="009A2F14">
              <w:rPr>
                <w:rFonts w:ascii="標楷體" w:eastAsia="標楷體" w:hAnsi="標楷體"/>
                <w:szCs w:val="24"/>
              </w:rPr>
              <w:t>)</w:t>
            </w:r>
            <w:r w:rsidRPr="009A2F14">
              <w:rPr>
                <w:rFonts w:ascii="標楷體" w:eastAsia="標楷體" w:hAnsi="標楷體" w:hint="eastAsia"/>
                <w:szCs w:val="24"/>
              </w:rPr>
              <w:t>，「</w:t>
            </w:r>
            <w:proofErr w:type="spellStart"/>
            <w:r w:rsidRPr="009A2F14">
              <w:rPr>
                <w:rFonts w:ascii="標楷體" w:eastAsia="標楷體" w:hAnsi="標楷體"/>
                <w:szCs w:val="24"/>
              </w:rPr>
              <w:t>VMall</w:t>
            </w:r>
            <w:proofErr w:type="spellEnd"/>
            <w:r w:rsidRPr="009A2F14">
              <w:rPr>
                <w:rFonts w:ascii="標楷體" w:eastAsia="標楷體" w:hAnsi="標楷體" w:hint="eastAsia"/>
                <w:szCs w:val="24"/>
              </w:rPr>
              <w:t>」免費無限瀏覽；行動網際網路免費傳輸量</w:t>
            </w:r>
            <w:smartTag w:uri="urn:schemas-microsoft-com:office:smarttags" w:element="chmetcnv">
              <w:smartTagPr>
                <w:attr w:name="UnitName" w:val="m"/>
                <w:attr w:name="SourceValue" w:val="500"/>
                <w:attr w:name="HasSpace" w:val="False"/>
                <w:attr w:name="Negative" w:val="False"/>
                <w:attr w:name="NumberType" w:val="1"/>
                <w:attr w:name="TCSC" w:val="0"/>
              </w:smartTagPr>
              <w:r w:rsidRPr="009A2F14">
                <w:rPr>
                  <w:rFonts w:ascii="標楷體" w:eastAsia="標楷體" w:hAnsi="標楷體"/>
                  <w:szCs w:val="24"/>
                </w:rPr>
                <w:t>500M</w:t>
              </w:r>
            </w:smartTag>
            <w:r w:rsidRPr="009A2F14">
              <w:rPr>
                <w:rFonts w:ascii="標楷體" w:eastAsia="標楷體" w:hAnsi="標楷體"/>
                <w:szCs w:val="24"/>
              </w:rPr>
              <w:t>B</w:t>
            </w:r>
            <w:r w:rsidRPr="009A2F14">
              <w:rPr>
                <w:rFonts w:ascii="標楷體" w:eastAsia="標楷體" w:hAnsi="標楷體" w:hint="eastAsia"/>
                <w:szCs w:val="24"/>
              </w:rPr>
              <w:t>，超過</w:t>
            </w:r>
            <w:smartTag w:uri="urn:schemas-microsoft-com:office:smarttags" w:element="chmetcnv">
              <w:smartTagPr>
                <w:attr w:name="UnitName" w:val="m"/>
                <w:attr w:name="SourceValue" w:val="500"/>
                <w:attr w:name="HasSpace" w:val="False"/>
                <w:attr w:name="Negative" w:val="False"/>
                <w:attr w:name="NumberType" w:val="1"/>
                <w:attr w:name="TCSC" w:val="0"/>
              </w:smartTagPr>
              <w:r w:rsidRPr="009A2F14">
                <w:rPr>
                  <w:rFonts w:ascii="標楷體" w:eastAsia="標楷體" w:hAnsi="標楷體"/>
                  <w:szCs w:val="24"/>
                </w:rPr>
                <w:t>500M</w:t>
              </w:r>
            </w:smartTag>
            <w:r w:rsidRPr="009A2F14">
              <w:rPr>
                <w:rFonts w:ascii="標楷體" w:eastAsia="標楷體" w:hAnsi="標楷體"/>
                <w:szCs w:val="24"/>
              </w:rPr>
              <w:t>B</w:t>
            </w:r>
            <w:r w:rsidRPr="009A2F14">
              <w:rPr>
                <w:rFonts w:ascii="標楷體" w:eastAsia="標楷體" w:hAnsi="標楷體" w:hint="eastAsia"/>
                <w:szCs w:val="24"/>
              </w:rPr>
              <w:t>以</w:t>
            </w:r>
            <w:r w:rsidRPr="009A2F14">
              <w:rPr>
                <w:rFonts w:ascii="標楷體" w:eastAsia="標楷體" w:hAnsi="標楷體"/>
                <w:szCs w:val="24"/>
              </w:rPr>
              <w:t>0.004</w:t>
            </w:r>
            <w:r w:rsidRPr="009A2F14">
              <w:rPr>
                <w:rFonts w:ascii="標楷體" w:eastAsia="標楷體" w:hAnsi="標楷體" w:hint="eastAsia"/>
                <w:szCs w:val="24"/>
              </w:rPr>
              <w:t>元</w:t>
            </w:r>
            <w:r w:rsidRPr="009A2F14">
              <w:rPr>
                <w:rFonts w:ascii="標楷體" w:eastAsia="標楷體" w:hAnsi="標楷體"/>
                <w:szCs w:val="24"/>
              </w:rPr>
              <w:t>/KB</w:t>
            </w:r>
            <w:r w:rsidRPr="009A2F14">
              <w:rPr>
                <w:rFonts w:ascii="標楷體" w:eastAsia="標楷體" w:hAnsi="標楷體" w:hint="eastAsia"/>
                <w:szCs w:val="24"/>
              </w:rPr>
              <w:t>計算，當月傳輸費</w:t>
            </w:r>
            <w:r w:rsidRPr="009A2F14">
              <w:rPr>
                <w:rFonts w:ascii="標楷體" w:eastAsia="標楷體" w:hAnsi="標楷體"/>
                <w:szCs w:val="24"/>
              </w:rPr>
              <w:t>(</w:t>
            </w:r>
            <w:r w:rsidRPr="009A2F14">
              <w:rPr>
                <w:rFonts w:ascii="標楷體" w:eastAsia="標楷體" w:hAnsi="標楷體" w:hint="eastAsia"/>
                <w:szCs w:val="24"/>
              </w:rPr>
              <w:t>含</w:t>
            </w:r>
            <w:r w:rsidRPr="009A2F14">
              <w:rPr>
                <w:rFonts w:ascii="標楷體" w:eastAsia="標楷體" w:hAnsi="標楷體"/>
                <w:szCs w:val="24"/>
              </w:rPr>
              <w:t>99</w:t>
            </w:r>
            <w:r w:rsidRPr="009A2F14">
              <w:rPr>
                <w:rFonts w:ascii="標楷體" w:eastAsia="標楷體" w:hAnsi="標楷體" w:hint="eastAsia"/>
                <w:szCs w:val="24"/>
              </w:rPr>
              <w:t>月租費</w:t>
            </w:r>
            <w:r w:rsidRPr="009A2F14">
              <w:rPr>
                <w:rFonts w:ascii="標楷體" w:eastAsia="標楷體" w:hAnsi="標楷體"/>
                <w:szCs w:val="24"/>
              </w:rPr>
              <w:t>)</w:t>
            </w:r>
            <w:r w:rsidRPr="009A2F14">
              <w:rPr>
                <w:rFonts w:ascii="標楷體" w:eastAsia="標楷體" w:hAnsi="標楷體" w:hint="eastAsia"/>
                <w:szCs w:val="24"/>
              </w:rPr>
              <w:t>若累積超過</w:t>
            </w:r>
            <w:r w:rsidRPr="009A2F14">
              <w:rPr>
                <w:rFonts w:ascii="標楷體" w:eastAsia="標楷體" w:hAnsi="標楷體"/>
                <w:szCs w:val="24"/>
              </w:rPr>
              <w:t>699</w:t>
            </w:r>
            <w:r w:rsidRPr="009A2F14">
              <w:rPr>
                <w:rFonts w:ascii="標楷體" w:eastAsia="標楷體" w:hAnsi="標楷體" w:hint="eastAsia"/>
                <w:szCs w:val="24"/>
              </w:rPr>
              <w:t>元，仍以</w:t>
            </w:r>
            <w:r w:rsidRPr="009A2F14">
              <w:rPr>
                <w:rFonts w:ascii="標楷體" w:eastAsia="標楷體" w:hAnsi="標楷體"/>
                <w:szCs w:val="24"/>
              </w:rPr>
              <w:t>699</w:t>
            </w:r>
            <w:r w:rsidRPr="009A2F14">
              <w:rPr>
                <w:rFonts w:ascii="標楷體" w:eastAsia="標楷體" w:hAnsi="標楷體" w:hint="eastAsia"/>
                <w:szCs w:val="24"/>
              </w:rPr>
              <w:t>元計收。</w:t>
            </w:r>
          </w:p>
        </w:tc>
        <w:tc>
          <w:tcPr>
            <w:tcW w:w="0" w:type="auto"/>
          </w:tcPr>
          <w:p w:rsidR="00106E81" w:rsidRPr="009A2F14" w:rsidRDefault="00106E81">
            <w:r w:rsidRPr="009A2F14">
              <w:rPr>
                <w:rFonts w:ascii="標楷體" w:eastAsia="標楷體" w:cs="標楷體" w:hint="eastAsia"/>
                <w:kern w:val="0"/>
                <w:szCs w:val="24"/>
                <w:lang w:val="zh-TW"/>
              </w:rPr>
              <w:t>本項優惠費率近日內部確認後報部備查</w:t>
            </w:r>
          </w:p>
        </w:tc>
      </w:tr>
      <w:tr w:rsidR="00106E81" w:rsidTr="00224539">
        <w:trPr>
          <w:trHeight w:val="1196"/>
        </w:trPr>
        <w:tc>
          <w:tcPr>
            <w:tcW w:w="1606" w:type="dxa"/>
          </w:tcPr>
          <w:p w:rsidR="00106E81" w:rsidRPr="009A2F14" w:rsidRDefault="00106E81">
            <w:r w:rsidRPr="009A2F14">
              <w:rPr>
                <w:rFonts w:ascii="標楷體" w:eastAsia="標楷體" w:hAnsi="標楷體" w:hint="eastAsia"/>
                <w:szCs w:val="24"/>
              </w:rPr>
              <w:lastRenderedPageBreak/>
              <w:t>全球</w:t>
            </w:r>
            <w:proofErr w:type="gramStart"/>
            <w:r w:rsidRPr="009A2F14">
              <w:rPr>
                <w:rFonts w:ascii="標楷體" w:eastAsia="標楷體" w:hAnsi="標楷體" w:hint="eastAsia"/>
                <w:szCs w:val="24"/>
              </w:rPr>
              <w:t>一</w:t>
            </w:r>
            <w:proofErr w:type="gramEnd"/>
            <w:r w:rsidRPr="009A2F14">
              <w:rPr>
                <w:rFonts w:ascii="標楷體" w:eastAsia="標楷體" w:hAnsi="標楷體" w:hint="eastAsia"/>
                <w:szCs w:val="24"/>
              </w:rPr>
              <w:t>動公司</w:t>
            </w:r>
          </w:p>
        </w:tc>
        <w:tc>
          <w:tcPr>
            <w:tcW w:w="2282" w:type="dxa"/>
          </w:tcPr>
          <w:p w:rsidR="00106E81" w:rsidRPr="009A2F14" w:rsidRDefault="00106E81">
            <w:r w:rsidRPr="009A2F14">
              <w:rPr>
                <w:rFonts w:ascii="標楷體" w:eastAsia="標楷體" w:hAnsi="標楷體" w:hint="eastAsia"/>
                <w:bCs/>
                <w:kern w:val="0"/>
                <w:szCs w:val="24"/>
              </w:rPr>
              <w:t>殘障人士專屬優惠，同一身分證號若申辦本公司數個帳號，僅</w:t>
            </w:r>
            <w:proofErr w:type="gramStart"/>
            <w:r w:rsidRPr="009A2F14">
              <w:rPr>
                <w:rFonts w:ascii="標楷體" w:eastAsia="標楷體" w:hAnsi="標楷體" w:hint="eastAsia"/>
                <w:bCs/>
                <w:kern w:val="0"/>
                <w:szCs w:val="24"/>
              </w:rPr>
              <w:t>一</w:t>
            </w:r>
            <w:proofErr w:type="gramEnd"/>
            <w:r w:rsidRPr="009A2F14">
              <w:rPr>
                <w:rFonts w:ascii="標楷體" w:eastAsia="標楷體" w:hAnsi="標楷體" w:hint="eastAsia"/>
                <w:bCs/>
                <w:kern w:val="0"/>
                <w:szCs w:val="24"/>
              </w:rPr>
              <w:t>帳號可享此項專屬優惠。</w:t>
            </w:r>
          </w:p>
        </w:tc>
        <w:tc>
          <w:tcPr>
            <w:tcW w:w="3820" w:type="dxa"/>
          </w:tcPr>
          <w:p w:rsidR="00106E81" w:rsidRPr="009A2F14" w:rsidRDefault="00106E81" w:rsidP="00DC7627">
            <w:pPr>
              <w:pStyle w:val="a8"/>
              <w:widowControl/>
              <w:spacing w:before="0" w:after="0"/>
              <w:rPr>
                <w:kern w:val="0"/>
                <w:sz w:val="24"/>
              </w:rPr>
            </w:pPr>
            <w:r w:rsidRPr="009A2F14">
              <w:rPr>
                <w:rFonts w:hint="eastAsia"/>
                <w:kern w:val="0"/>
                <w:sz w:val="24"/>
              </w:rPr>
              <w:t>免月租，每月依傳輸量分級收費如下：</w:t>
            </w:r>
          </w:p>
          <w:p w:rsidR="00106E81" w:rsidRPr="009A2F14" w:rsidRDefault="00106E81" w:rsidP="00DC7627">
            <w:pPr>
              <w:pStyle w:val="a8"/>
              <w:widowControl/>
              <w:numPr>
                <w:ilvl w:val="0"/>
                <w:numId w:val="3"/>
              </w:numPr>
              <w:spacing w:before="0" w:after="0"/>
              <w:ind w:left="256" w:hanging="256"/>
              <w:rPr>
                <w:kern w:val="0"/>
                <w:sz w:val="24"/>
              </w:rPr>
            </w:pPr>
            <w:r w:rsidRPr="009A2F14">
              <w:rPr>
                <w:sz w:val="24"/>
              </w:rPr>
              <w:t>100MB</w:t>
            </w:r>
            <w:r w:rsidRPr="009A2F14">
              <w:rPr>
                <w:rFonts w:hint="eastAsia"/>
                <w:sz w:val="24"/>
              </w:rPr>
              <w:t>以下</w:t>
            </w:r>
            <w:r w:rsidRPr="009A2F14">
              <w:rPr>
                <w:rFonts w:hint="eastAsia"/>
                <w:sz w:val="24"/>
              </w:rPr>
              <w:t xml:space="preserve">     $0</w:t>
            </w:r>
          </w:p>
          <w:p w:rsidR="00106E81" w:rsidRPr="009A2F14" w:rsidRDefault="00106E81" w:rsidP="00DC7627">
            <w:pPr>
              <w:pStyle w:val="a8"/>
              <w:widowControl/>
              <w:numPr>
                <w:ilvl w:val="0"/>
                <w:numId w:val="3"/>
              </w:numPr>
              <w:spacing w:before="0" w:after="0"/>
              <w:ind w:left="256" w:hanging="256"/>
              <w:rPr>
                <w:kern w:val="0"/>
                <w:sz w:val="24"/>
              </w:rPr>
            </w:pPr>
            <w:r w:rsidRPr="009A2F14">
              <w:rPr>
                <w:sz w:val="24"/>
              </w:rPr>
              <w:t>100MB~1GB (</w:t>
            </w:r>
            <w:r w:rsidRPr="009A2F14">
              <w:rPr>
                <w:rFonts w:hAnsi="Calibri"/>
                <w:sz w:val="24"/>
              </w:rPr>
              <w:t>含</w:t>
            </w:r>
            <w:r w:rsidRPr="009A2F14">
              <w:rPr>
                <w:sz w:val="24"/>
              </w:rPr>
              <w:t>)</w:t>
            </w:r>
            <w:r w:rsidRPr="009A2F14">
              <w:rPr>
                <w:rFonts w:hint="eastAsia"/>
                <w:sz w:val="24"/>
              </w:rPr>
              <w:t xml:space="preserve"> </w:t>
            </w:r>
            <w:r w:rsidRPr="009A2F14">
              <w:rPr>
                <w:sz w:val="24"/>
              </w:rPr>
              <w:t>$</w:t>
            </w:r>
            <w:r w:rsidRPr="009A2F14">
              <w:rPr>
                <w:rFonts w:hint="eastAsia"/>
                <w:sz w:val="24"/>
              </w:rPr>
              <w:t>12</w:t>
            </w:r>
            <w:r w:rsidRPr="009A2F14">
              <w:rPr>
                <w:sz w:val="24"/>
              </w:rPr>
              <w:t>0</w:t>
            </w:r>
          </w:p>
          <w:p w:rsidR="00106E81" w:rsidRPr="009A2F14" w:rsidRDefault="00106E81" w:rsidP="00DC7627">
            <w:pPr>
              <w:pStyle w:val="a8"/>
              <w:widowControl/>
              <w:numPr>
                <w:ilvl w:val="0"/>
                <w:numId w:val="3"/>
              </w:numPr>
              <w:spacing w:before="0" w:after="0"/>
              <w:ind w:left="256" w:hanging="256"/>
              <w:rPr>
                <w:kern w:val="0"/>
                <w:sz w:val="24"/>
              </w:rPr>
            </w:pPr>
            <w:r w:rsidRPr="009A2F14">
              <w:rPr>
                <w:sz w:val="24"/>
              </w:rPr>
              <w:t>1GB~4GB (</w:t>
            </w:r>
            <w:r w:rsidRPr="009A2F14">
              <w:rPr>
                <w:rFonts w:hAnsi="Calibri"/>
                <w:sz w:val="24"/>
              </w:rPr>
              <w:t>含</w:t>
            </w:r>
            <w:r w:rsidRPr="009A2F14">
              <w:rPr>
                <w:sz w:val="24"/>
              </w:rPr>
              <w:t>)</w:t>
            </w:r>
            <w:r w:rsidRPr="009A2F14">
              <w:rPr>
                <w:rFonts w:hint="eastAsia"/>
                <w:sz w:val="24"/>
              </w:rPr>
              <w:t xml:space="preserve"> </w:t>
            </w:r>
            <w:r w:rsidRPr="009A2F14">
              <w:rPr>
                <w:sz w:val="24"/>
              </w:rPr>
              <w:t xml:space="preserve"> </w:t>
            </w:r>
            <w:r w:rsidRPr="009A2F14">
              <w:rPr>
                <w:rFonts w:hint="eastAsia"/>
                <w:sz w:val="24"/>
              </w:rPr>
              <w:t xml:space="preserve"> </w:t>
            </w:r>
            <w:r w:rsidRPr="009A2F14">
              <w:rPr>
                <w:sz w:val="24"/>
              </w:rPr>
              <w:t>$</w:t>
            </w:r>
            <w:r w:rsidRPr="009A2F14">
              <w:rPr>
                <w:rFonts w:hint="eastAsia"/>
                <w:sz w:val="24"/>
              </w:rPr>
              <w:t>18</w:t>
            </w:r>
            <w:r w:rsidRPr="009A2F14">
              <w:rPr>
                <w:sz w:val="24"/>
              </w:rPr>
              <w:t>0</w:t>
            </w:r>
          </w:p>
          <w:p w:rsidR="00106E81" w:rsidRPr="009A2F14" w:rsidRDefault="00106E81" w:rsidP="00DC7627">
            <w:pPr>
              <w:pStyle w:val="a8"/>
              <w:widowControl/>
              <w:numPr>
                <w:ilvl w:val="0"/>
                <w:numId w:val="3"/>
              </w:numPr>
              <w:spacing w:before="0" w:after="0"/>
              <w:ind w:left="256" w:hanging="256"/>
              <w:rPr>
                <w:kern w:val="0"/>
                <w:sz w:val="24"/>
              </w:rPr>
            </w:pPr>
            <w:r w:rsidRPr="009A2F14">
              <w:rPr>
                <w:sz w:val="24"/>
              </w:rPr>
              <w:t>4GB~6GB</w:t>
            </w:r>
            <w:r w:rsidRPr="009A2F14">
              <w:rPr>
                <w:rFonts w:hint="eastAsia"/>
                <w:sz w:val="24"/>
              </w:rPr>
              <w:t xml:space="preserve"> </w:t>
            </w:r>
            <w:r w:rsidRPr="009A2F14">
              <w:rPr>
                <w:sz w:val="24"/>
              </w:rPr>
              <w:t>(</w:t>
            </w:r>
            <w:r w:rsidRPr="009A2F14">
              <w:rPr>
                <w:rFonts w:hAnsi="Calibri"/>
                <w:sz w:val="24"/>
              </w:rPr>
              <w:t>含</w:t>
            </w:r>
            <w:r w:rsidRPr="009A2F14">
              <w:rPr>
                <w:sz w:val="24"/>
              </w:rPr>
              <w:t>)</w:t>
            </w:r>
            <w:r w:rsidRPr="009A2F14">
              <w:rPr>
                <w:rFonts w:hint="eastAsia"/>
                <w:sz w:val="24"/>
              </w:rPr>
              <w:t xml:space="preserve"> </w:t>
            </w:r>
            <w:r w:rsidRPr="009A2F14">
              <w:rPr>
                <w:sz w:val="24"/>
              </w:rPr>
              <w:t xml:space="preserve"> </w:t>
            </w:r>
            <w:r w:rsidRPr="009A2F14">
              <w:rPr>
                <w:rFonts w:hint="eastAsia"/>
                <w:sz w:val="24"/>
              </w:rPr>
              <w:t xml:space="preserve"> </w:t>
            </w:r>
            <w:r w:rsidRPr="009A2F14">
              <w:rPr>
                <w:sz w:val="24"/>
              </w:rPr>
              <w:t>$</w:t>
            </w:r>
            <w:r w:rsidRPr="009A2F14">
              <w:rPr>
                <w:rFonts w:hint="eastAsia"/>
                <w:sz w:val="24"/>
              </w:rPr>
              <w:t>24</w:t>
            </w:r>
            <w:r w:rsidRPr="009A2F14">
              <w:rPr>
                <w:sz w:val="24"/>
              </w:rPr>
              <w:t>0</w:t>
            </w:r>
          </w:p>
          <w:p w:rsidR="00106E81" w:rsidRPr="009A2F14" w:rsidRDefault="00106E81" w:rsidP="00DC7627">
            <w:pPr>
              <w:pStyle w:val="a8"/>
              <w:widowControl/>
              <w:numPr>
                <w:ilvl w:val="0"/>
                <w:numId w:val="3"/>
              </w:numPr>
              <w:spacing w:before="0" w:after="0"/>
              <w:ind w:left="256" w:hanging="256"/>
              <w:rPr>
                <w:kern w:val="0"/>
                <w:sz w:val="24"/>
              </w:rPr>
            </w:pPr>
            <w:r w:rsidRPr="009A2F14">
              <w:rPr>
                <w:rFonts w:hAnsi="Calibri"/>
                <w:sz w:val="24"/>
              </w:rPr>
              <w:t>超過</w:t>
            </w:r>
            <w:smartTag w:uri="urn:schemas-microsoft-com:office:smarttags" w:element="chmetcnv">
              <w:smartTagPr>
                <w:attr w:name="UnitName" w:val="g"/>
                <w:attr w:name="SourceValue" w:val="6"/>
                <w:attr w:name="HasSpace" w:val="False"/>
                <w:attr w:name="Negative" w:val="False"/>
                <w:attr w:name="NumberType" w:val="1"/>
                <w:attr w:name="TCSC" w:val="0"/>
              </w:smartTagPr>
              <w:r w:rsidRPr="009A2F14">
                <w:rPr>
                  <w:sz w:val="24"/>
                </w:rPr>
                <w:t>6G</w:t>
              </w:r>
            </w:smartTag>
            <w:r w:rsidRPr="009A2F14">
              <w:rPr>
                <w:sz w:val="24"/>
              </w:rPr>
              <w:t>B</w:t>
            </w:r>
            <w:r w:rsidRPr="009A2F14">
              <w:rPr>
                <w:rFonts w:hAnsi="Calibri"/>
                <w:sz w:val="24"/>
              </w:rPr>
              <w:t>以上</w:t>
            </w:r>
            <w:r w:rsidRPr="009A2F14">
              <w:rPr>
                <w:rFonts w:hAnsi="Calibri" w:hint="eastAsia"/>
                <w:sz w:val="24"/>
              </w:rPr>
              <w:t xml:space="preserve">   </w:t>
            </w:r>
            <w:r w:rsidRPr="009A2F14">
              <w:rPr>
                <w:sz w:val="24"/>
              </w:rPr>
              <w:t>$</w:t>
            </w:r>
            <w:r w:rsidRPr="009A2F14">
              <w:rPr>
                <w:rFonts w:hint="eastAsia"/>
                <w:sz w:val="24"/>
              </w:rPr>
              <w:t>360</w:t>
            </w:r>
          </w:p>
          <w:p w:rsidR="00106E81" w:rsidRPr="009A2F14" w:rsidRDefault="00106E81" w:rsidP="00DC7627">
            <w:r w:rsidRPr="009A2F14">
              <w:rPr>
                <w:rFonts w:ascii="標楷體" w:eastAsia="標楷體" w:hAnsi="標楷體"/>
              </w:rPr>
              <w:t>每月最高收費</w:t>
            </w:r>
            <w:r w:rsidRPr="009A2F14">
              <w:t>$</w:t>
            </w:r>
            <w:r w:rsidRPr="009A2F14">
              <w:rPr>
                <w:rFonts w:hint="eastAsia"/>
              </w:rPr>
              <w:t>360</w:t>
            </w:r>
          </w:p>
        </w:tc>
        <w:tc>
          <w:tcPr>
            <w:tcW w:w="0" w:type="auto"/>
          </w:tcPr>
          <w:p w:rsidR="00106E81" w:rsidRPr="009A2F14" w:rsidRDefault="00106E81"/>
        </w:tc>
      </w:tr>
      <w:tr w:rsidR="00106E81" w:rsidTr="00224539">
        <w:trPr>
          <w:trHeight w:val="1146"/>
        </w:trPr>
        <w:tc>
          <w:tcPr>
            <w:tcW w:w="1606" w:type="dxa"/>
          </w:tcPr>
          <w:p w:rsidR="00106E81" w:rsidRPr="009A2F14" w:rsidRDefault="00106E81" w:rsidP="004E3BB0">
            <w:pPr>
              <w:snapToGrid w:val="0"/>
              <w:spacing w:line="400" w:lineRule="exact"/>
              <w:jc w:val="both"/>
              <w:rPr>
                <w:rFonts w:ascii="標楷體" w:eastAsia="標楷體" w:hAnsi="標楷體"/>
                <w:szCs w:val="24"/>
              </w:rPr>
            </w:pPr>
            <w:proofErr w:type="gramStart"/>
            <w:r w:rsidRPr="009A2F14">
              <w:rPr>
                <w:rFonts w:ascii="標楷體" w:eastAsia="標楷體" w:hAnsi="標楷體" w:hint="eastAsia"/>
                <w:szCs w:val="24"/>
              </w:rPr>
              <w:t>威達雲端</w:t>
            </w:r>
            <w:proofErr w:type="gramEnd"/>
          </w:p>
        </w:tc>
        <w:tc>
          <w:tcPr>
            <w:tcW w:w="2282" w:type="dxa"/>
          </w:tcPr>
          <w:p w:rsidR="00106E81" w:rsidRPr="009A2F14" w:rsidRDefault="00106E81" w:rsidP="004E3BB0">
            <w:pPr>
              <w:snapToGrid w:val="0"/>
              <w:spacing w:line="400" w:lineRule="exact"/>
              <w:jc w:val="both"/>
              <w:rPr>
                <w:rFonts w:ascii="標楷體" w:eastAsia="標楷體" w:hAnsi="標楷體"/>
                <w:bCs/>
                <w:kern w:val="0"/>
                <w:szCs w:val="24"/>
              </w:rPr>
            </w:pPr>
            <w:r w:rsidRPr="009A2F14">
              <w:rPr>
                <w:rFonts w:ascii="標楷體" w:eastAsia="標楷體" w:hAnsi="標楷體" w:hint="eastAsia"/>
                <w:bCs/>
                <w:kern w:val="0"/>
                <w:szCs w:val="24"/>
              </w:rPr>
              <w:t>持有地方政府所核發身心障礙者手冊之民眾</w:t>
            </w:r>
            <w:proofErr w:type="gramStart"/>
            <w:r w:rsidRPr="009A2F14">
              <w:rPr>
                <w:rFonts w:ascii="標楷體" w:eastAsia="標楷體" w:hAnsi="標楷體" w:hint="eastAsia"/>
                <w:bCs/>
                <w:kern w:val="0"/>
                <w:szCs w:val="24"/>
              </w:rPr>
              <w:t>洽</w:t>
            </w:r>
            <w:proofErr w:type="gramEnd"/>
            <w:r w:rsidRPr="009A2F14">
              <w:rPr>
                <w:rFonts w:ascii="標楷體" w:eastAsia="標楷體" w:hAnsi="標楷體" w:hint="eastAsia"/>
                <w:bCs/>
                <w:kern w:val="0"/>
                <w:szCs w:val="24"/>
              </w:rPr>
              <w:t>本公司辦理</w:t>
            </w:r>
            <w:proofErr w:type="spellStart"/>
            <w:r w:rsidRPr="009A2F14">
              <w:rPr>
                <w:rFonts w:ascii="標楷體" w:eastAsia="標楷體" w:hAnsi="標楷體" w:hint="eastAsia"/>
                <w:bCs/>
                <w:kern w:val="0"/>
                <w:szCs w:val="24"/>
              </w:rPr>
              <w:t>WiMAX</w:t>
            </w:r>
            <w:proofErr w:type="spellEnd"/>
            <w:r w:rsidRPr="009A2F14">
              <w:rPr>
                <w:rFonts w:ascii="標楷體" w:eastAsia="標楷體" w:hAnsi="標楷體" w:hint="eastAsia"/>
                <w:bCs/>
                <w:kern w:val="0"/>
                <w:szCs w:val="24"/>
              </w:rPr>
              <w:t>上網服務，受理完成後，均可享有此優惠。</w:t>
            </w:r>
          </w:p>
        </w:tc>
        <w:tc>
          <w:tcPr>
            <w:tcW w:w="3820" w:type="dxa"/>
          </w:tcPr>
          <w:p w:rsidR="00106E81" w:rsidRPr="009A2F14" w:rsidRDefault="00106E81" w:rsidP="004E3BB0">
            <w:pPr>
              <w:snapToGrid w:val="0"/>
              <w:spacing w:line="400" w:lineRule="exact"/>
              <w:jc w:val="both"/>
              <w:rPr>
                <w:rFonts w:ascii="標楷體" w:eastAsia="標楷體" w:hAnsi="標楷體"/>
                <w:bCs/>
                <w:kern w:val="0"/>
                <w:szCs w:val="24"/>
              </w:rPr>
            </w:pPr>
            <w:proofErr w:type="spellStart"/>
            <w:r w:rsidRPr="009A2F14">
              <w:rPr>
                <w:rFonts w:ascii="標楷體" w:eastAsia="標楷體" w:hAnsi="標楷體" w:hint="eastAsia"/>
                <w:bCs/>
                <w:kern w:val="0"/>
                <w:szCs w:val="24"/>
              </w:rPr>
              <w:t>WiMAX</w:t>
            </w:r>
            <w:proofErr w:type="spellEnd"/>
            <w:r w:rsidRPr="009A2F14">
              <w:rPr>
                <w:rFonts w:ascii="標楷體" w:eastAsia="標楷體" w:hAnsi="標楷體" w:hint="eastAsia"/>
                <w:bCs/>
                <w:kern w:val="0"/>
                <w:szCs w:val="24"/>
              </w:rPr>
              <w:t>上網服務，均可以月租費$300之超值優惠價，申辦最高速率</w:t>
            </w:r>
            <w:smartTag w:uri="urn:schemas-microsoft-com:office:smarttags" w:element="chmetcnv">
              <w:smartTagPr>
                <w:attr w:name="UnitName" w:val="m"/>
                <w:attr w:name="SourceValue" w:val="4"/>
                <w:attr w:name="HasSpace" w:val="False"/>
                <w:attr w:name="Negative" w:val="False"/>
                <w:attr w:name="NumberType" w:val="1"/>
                <w:attr w:name="TCSC" w:val="0"/>
              </w:smartTagPr>
              <w:r w:rsidRPr="009A2F14">
                <w:rPr>
                  <w:rFonts w:ascii="標楷體" w:eastAsia="標楷體" w:hAnsi="標楷體" w:hint="eastAsia"/>
                  <w:bCs/>
                  <w:kern w:val="0"/>
                  <w:szCs w:val="24"/>
                </w:rPr>
                <w:t>4M</w:t>
              </w:r>
            </w:smartTag>
            <w:r w:rsidRPr="009A2F14">
              <w:rPr>
                <w:rFonts w:ascii="標楷體" w:eastAsia="標楷體" w:hAnsi="標楷體" w:hint="eastAsia"/>
                <w:bCs/>
                <w:kern w:val="0"/>
                <w:szCs w:val="24"/>
              </w:rPr>
              <w:t>/</w:t>
            </w:r>
            <w:smartTag w:uri="urn:schemas-microsoft-com:office:smarttags" w:element="chmetcnv">
              <w:smartTagPr>
                <w:attr w:name="UnitName" w:val="m"/>
                <w:attr w:name="SourceValue" w:val="2"/>
                <w:attr w:name="HasSpace" w:val="False"/>
                <w:attr w:name="Negative" w:val="False"/>
                <w:attr w:name="NumberType" w:val="1"/>
                <w:attr w:name="TCSC" w:val="0"/>
              </w:smartTagPr>
              <w:r w:rsidRPr="009A2F14">
                <w:rPr>
                  <w:rFonts w:ascii="標楷體" w:eastAsia="標楷體" w:hAnsi="標楷體" w:hint="eastAsia"/>
                  <w:bCs/>
                  <w:kern w:val="0"/>
                  <w:szCs w:val="24"/>
                </w:rPr>
                <w:t>2M</w:t>
              </w:r>
            </w:smartTag>
            <w:r w:rsidRPr="009A2F14">
              <w:rPr>
                <w:rFonts w:ascii="標楷體" w:eastAsia="標楷體" w:hAnsi="標楷體" w:hint="eastAsia"/>
                <w:bCs/>
                <w:kern w:val="0"/>
                <w:szCs w:val="24"/>
              </w:rPr>
              <w:t>的上網吃到飽</w:t>
            </w:r>
            <w:proofErr w:type="spellStart"/>
            <w:r w:rsidRPr="009A2F14">
              <w:rPr>
                <w:rFonts w:ascii="標楷體" w:eastAsia="標楷體" w:hAnsi="標楷體" w:hint="eastAsia"/>
                <w:bCs/>
                <w:kern w:val="0"/>
                <w:szCs w:val="24"/>
              </w:rPr>
              <w:t>WiMAX</w:t>
            </w:r>
            <w:proofErr w:type="spellEnd"/>
            <w:r w:rsidRPr="009A2F14">
              <w:rPr>
                <w:rFonts w:ascii="標楷體" w:eastAsia="標楷體" w:hAnsi="標楷體" w:hint="eastAsia"/>
                <w:bCs/>
                <w:kern w:val="0"/>
                <w:szCs w:val="24"/>
              </w:rPr>
              <w:t>服務。</w:t>
            </w:r>
          </w:p>
        </w:tc>
        <w:tc>
          <w:tcPr>
            <w:tcW w:w="0" w:type="auto"/>
          </w:tcPr>
          <w:p w:rsidR="00106E81" w:rsidRPr="009A2F14" w:rsidRDefault="00106E81" w:rsidP="004E3BB0">
            <w:pPr>
              <w:snapToGrid w:val="0"/>
              <w:spacing w:line="400" w:lineRule="exact"/>
              <w:jc w:val="both"/>
              <w:rPr>
                <w:rFonts w:ascii="標楷體" w:eastAsia="標楷體" w:hAnsi="標楷體" w:cs="Tahoma"/>
                <w:kern w:val="0"/>
                <w:szCs w:val="24"/>
              </w:rPr>
            </w:pPr>
          </w:p>
        </w:tc>
      </w:tr>
      <w:tr w:rsidR="00106E81" w:rsidTr="00224539">
        <w:trPr>
          <w:trHeight w:val="1246"/>
        </w:trPr>
        <w:tc>
          <w:tcPr>
            <w:tcW w:w="1606" w:type="dxa"/>
          </w:tcPr>
          <w:p w:rsidR="00106E81" w:rsidRPr="009A2F14" w:rsidRDefault="00106E81" w:rsidP="004E3BB0">
            <w:pPr>
              <w:snapToGrid w:val="0"/>
              <w:spacing w:line="400" w:lineRule="exact"/>
              <w:jc w:val="both"/>
              <w:rPr>
                <w:rFonts w:ascii="標楷體" w:eastAsia="標楷體" w:hAnsi="標楷體"/>
                <w:szCs w:val="24"/>
              </w:rPr>
            </w:pPr>
            <w:proofErr w:type="gramStart"/>
            <w:r w:rsidRPr="009A2F14">
              <w:rPr>
                <w:rFonts w:ascii="標楷體" w:eastAsia="標楷體" w:hAnsi="標楷體" w:hint="eastAsia"/>
                <w:szCs w:val="24"/>
              </w:rPr>
              <w:t>威邁思</w:t>
            </w:r>
            <w:proofErr w:type="gramEnd"/>
            <w:r w:rsidRPr="009A2F14">
              <w:rPr>
                <w:rFonts w:ascii="標楷體" w:eastAsia="標楷體" w:hAnsi="標楷體" w:hint="eastAsia"/>
                <w:szCs w:val="24"/>
              </w:rPr>
              <w:t>電信公司</w:t>
            </w:r>
          </w:p>
        </w:tc>
        <w:tc>
          <w:tcPr>
            <w:tcW w:w="2282" w:type="dxa"/>
          </w:tcPr>
          <w:p w:rsidR="00106E81" w:rsidRPr="009A2F14" w:rsidRDefault="00106E81">
            <w:r w:rsidRPr="009A2F14">
              <w:rPr>
                <w:rFonts w:ascii="標楷體" w:eastAsia="標楷體" w:hAnsi="標楷體" w:hint="eastAsia"/>
                <w:bCs/>
                <w:kern w:val="0"/>
                <w:szCs w:val="24"/>
              </w:rPr>
              <w:t>持有地方政府所核發身心障礙者手冊之民眾</w:t>
            </w:r>
            <w:proofErr w:type="gramStart"/>
            <w:r w:rsidRPr="009A2F14">
              <w:rPr>
                <w:rFonts w:ascii="標楷體" w:eastAsia="標楷體" w:hAnsi="標楷體" w:hint="eastAsia"/>
                <w:bCs/>
                <w:kern w:val="0"/>
                <w:szCs w:val="24"/>
              </w:rPr>
              <w:t>洽</w:t>
            </w:r>
            <w:proofErr w:type="gramEnd"/>
            <w:r w:rsidRPr="009A2F14">
              <w:rPr>
                <w:rFonts w:ascii="標楷體" w:eastAsia="標楷體" w:hAnsi="標楷體" w:hint="eastAsia"/>
                <w:bCs/>
                <w:kern w:val="0"/>
                <w:szCs w:val="24"/>
              </w:rPr>
              <w:t>本公司辦理</w:t>
            </w:r>
            <w:proofErr w:type="spellStart"/>
            <w:r w:rsidRPr="009A2F14">
              <w:rPr>
                <w:rFonts w:ascii="標楷體" w:eastAsia="標楷體" w:hAnsi="標楷體" w:hint="eastAsia"/>
                <w:bCs/>
                <w:kern w:val="0"/>
                <w:szCs w:val="24"/>
              </w:rPr>
              <w:t>WiMAX</w:t>
            </w:r>
            <w:proofErr w:type="spellEnd"/>
            <w:r w:rsidRPr="009A2F14">
              <w:rPr>
                <w:rFonts w:ascii="標楷體" w:eastAsia="標楷體" w:hAnsi="標楷體" w:hint="eastAsia"/>
                <w:bCs/>
                <w:kern w:val="0"/>
                <w:szCs w:val="24"/>
              </w:rPr>
              <w:t>上網服務，受理完成後，均可享有此優惠。</w:t>
            </w:r>
          </w:p>
        </w:tc>
        <w:tc>
          <w:tcPr>
            <w:tcW w:w="3820" w:type="dxa"/>
          </w:tcPr>
          <w:p w:rsidR="00B02D74" w:rsidRPr="009A2F14" w:rsidRDefault="00B02D74" w:rsidP="00B02D74">
            <w:pPr>
              <w:ind w:firstLineChars="50" w:firstLine="120"/>
              <w:rPr>
                <w:rFonts w:ascii="標楷體" w:eastAsia="標楷體" w:hAnsi="標楷體"/>
              </w:rPr>
            </w:pPr>
            <w:r w:rsidRPr="009A2F14">
              <w:rPr>
                <w:rFonts w:ascii="標楷體" w:eastAsia="標楷體" w:hAnsi="標楷體" w:hint="eastAsia"/>
              </w:rPr>
              <w:t>第1-24個月，優惠月租0元，內含</w:t>
            </w:r>
            <w:smartTag w:uri="urn:schemas-microsoft-com:office:smarttags" w:element="chmetcnv">
              <w:smartTagPr>
                <w:attr w:name="UnitName" w:val="m"/>
                <w:attr w:name="SourceValue" w:val="128"/>
                <w:attr w:name="HasSpace" w:val="False"/>
                <w:attr w:name="Negative" w:val="False"/>
                <w:attr w:name="NumberType" w:val="1"/>
                <w:attr w:name="TCSC" w:val="0"/>
              </w:smartTagPr>
              <w:r w:rsidRPr="009A2F14">
                <w:rPr>
                  <w:rFonts w:ascii="標楷體" w:eastAsia="標楷體" w:hAnsi="標楷體" w:hint="eastAsia"/>
                </w:rPr>
                <w:t>128M</w:t>
              </w:r>
            </w:smartTag>
            <w:r w:rsidRPr="009A2F14">
              <w:rPr>
                <w:rFonts w:ascii="標楷體" w:eastAsia="標楷體" w:hAnsi="標楷體" w:hint="eastAsia"/>
              </w:rPr>
              <w:t>B傳輸量，超過</w:t>
            </w:r>
            <w:smartTag w:uri="urn:schemas-microsoft-com:office:smarttags" w:element="chmetcnv">
              <w:smartTagPr>
                <w:attr w:name="UnitName" w:val="m"/>
                <w:attr w:name="SourceValue" w:val="128"/>
                <w:attr w:name="HasSpace" w:val="False"/>
                <w:attr w:name="Negative" w:val="False"/>
                <w:attr w:name="NumberType" w:val="1"/>
                <w:attr w:name="TCSC" w:val="0"/>
              </w:smartTagPr>
              <w:r w:rsidRPr="009A2F14">
                <w:rPr>
                  <w:rFonts w:ascii="標楷體" w:eastAsia="標楷體" w:hAnsi="標楷體" w:hint="eastAsia"/>
                </w:rPr>
                <w:t>128M</w:t>
              </w:r>
            </w:smartTag>
            <w:r w:rsidRPr="009A2F14">
              <w:rPr>
                <w:rFonts w:ascii="標楷體" w:eastAsia="標楷體" w:hAnsi="標楷體" w:hint="eastAsia"/>
              </w:rPr>
              <w:t>B，以0.0003元/KB計費，上限金額599元</w:t>
            </w:r>
          </w:p>
          <w:p w:rsidR="00106E81" w:rsidRPr="009A2F14" w:rsidRDefault="00B02D74" w:rsidP="00B02D74">
            <w:r w:rsidRPr="009A2F14">
              <w:rPr>
                <w:rFonts w:ascii="標楷體" w:eastAsia="標楷體" w:hAnsi="標楷體" w:hint="eastAsia"/>
              </w:rPr>
              <w:t xml:space="preserve"> 第25個月起維持月租0元的優惠，依使用傳輸量以0.0003元/KB計費，上限金額599元</w:t>
            </w:r>
          </w:p>
        </w:tc>
        <w:tc>
          <w:tcPr>
            <w:tcW w:w="0" w:type="auto"/>
          </w:tcPr>
          <w:p w:rsidR="00106E81" w:rsidRPr="009A2F14" w:rsidRDefault="00106E81"/>
        </w:tc>
      </w:tr>
      <w:tr w:rsidR="00106E81" w:rsidTr="00224539">
        <w:trPr>
          <w:trHeight w:val="1246"/>
        </w:trPr>
        <w:tc>
          <w:tcPr>
            <w:tcW w:w="1606" w:type="dxa"/>
          </w:tcPr>
          <w:p w:rsidR="00106E81" w:rsidRPr="009A2F14" w:rsidRDefault="00106E81" w:rsidP="004E3BB0">
            <w:pPr>
              <w:snapToGrid w:val="0"/>
              <w:spacing w:line="400" w:lineRule="exact"/>
              <w:jc w:val="both"/>
              <w:rPr>
                <w:rFonts w:ascii="標楷體" w:eastAsia="標楷體" w:hAnsi="標楷體"/>
                <w:szCs w:val="24"/>
              </w:rPr>
            </w:pPr>
            <w:r w:rsidRPr="009A2F14">
              <w:rPr>
                <w:rFonts w:ascii="標楷體" w:eastAsia="標楷體" w:hAnsi="標楷體" w:hint="eastAsia"/>
                <w:szCs w:val="24"/>
              </w:rPr>
              <w:t>大同電信公司</w:t>
            </w:r>
          </w:p>
        </w:tc>
        <w:tc>
          <w:tcPr>
            <w:tcW w:w="2282" w:type="dxa"/>
          </w:tcPr>
          <w:p w:rsidR="00106E81" w:rsidRPr="009A2F14" w:rsidRDefault="00106E81">
            <w:r w:rsidRPr="009A2F14">
              <w:rPr>
                <w:rFonts w:ascii="標楷體" w:eastAsia="標楷體" w:hAnsi="標楷體" w:hint="eastAsia"/>
                <w:bCs/>
                <w:kern w:val="0"/>
                <w:szCs w:val="24"/>
              </w:rPr>
              <w:t>持有地方政府所核發身心障礙者手冊之民眾</w:t>
            </w:r>
            <w:proofErr w:type="gramStart"/>
            <w:r w:rsidRPr="009A2F14">
              <w:rPr>
                <w:rFonts w:ascii="標楷體" w:eastAsia="標楷體" w:hAnsi="標楷體" w:hint="eastAsia"/>
                <w:bCs/>
                <w:kern w:val="0"/>
                <w:szCs w:val="24"/>
              </w:rPr>
              <w:t>洽</w:t>
            </w:r>
            <w:proofErr w:type="gramEnd"/>
            <w:r w:rsidRPr="009A2F14">
              <w:rPr>
                <w:rFonts w:ascii="標楷體" w:eastAsia="標楷體" w:hAnsi="標楷體" w:hint="eastAsia"/>
                <w:bCs/>
                <w:kern w:val="0"/>
                <w:szCs w:val="24"/>
              </w:rPr>
              <w:t>本公司辦理</w:t>
            </w:r>
            <w:proofErr w:type="spellStart"/>
            <w:r w:rsidRPr="009A2F14">
              <w:rPr>
                <w:rFonts w:ascii="標楷體" w:eastAsia="標楷體" w:hAnsi="標楷體" w:hint="eastAsia"/>
                <w:bCs/>
                <w:kern w:val="0"/>
                <w:szCs w:val="24"/>
              </w:rPr>
              <w:t>WiMAX</w:t>
            </w:r>
            <w:proofErr w:type="spellEnd"/>
            <w:r w:rsidRPr="009A2F14">
              <w:rPr>
                <w:rFonts w:ascii="標楷體" w:eastAsia="標楷體" w:hAnsi="標楷體" w:hint="eastAsia"/>
                <w:bCs/>
                <w:kern w:val="0"/>
                <w:szCs w:val="24"/>
              </w:rPr>
              <w:t>上網服務，受理完成後，均可享有此優惠。</w:t>
            </w:r>
          </w:p>
        </w:tc>
        <w:tc>
          <w:tcPr>
            <w:tcW w:w="3820" w:type="dxa"/>
          </w:tcPr>
          <w:p w:rsidR="00B02D74" w:rsidRPr="009A2F14" w:rsidRDefault="00B02D74" w:rsidP="00B02D74">
            <w:pPr>
              <w:numPr>
                <w:ilvl w:val="0"/>
                <w:numId w:val="4"/>
              </w:numPr>
              <w:rPr>
                <w:rFonts w:ascii="標楷體" w:eastAsia="標楷體" w:hAnsi="標楷體" w:cs="Tahoma"/>
                <w:kern w:val="0"/>
                <w:szCs w:val="24"/>
                <w:u w:color="CC99FF"/>
              </w:rPr>
            </w:pPr>
            <w:r w:rsidRPr="009A2F14">
              <w:rPr>
                <w:rFonts w:ascii="標楷體" w:eastAsia="標楷體" w:hAnsi="標楷體" w:cs="Tahoma" w:hint="eastAsia"/>
                <w:kern w:val="0"/>
                <w:szCs w:val="24"/>
                <w:u w:color="CC99FF"/>
              </w:rPr>
              <w:t>提供身心障礙弱勢人士每月</w:t>
            </w:r>
            <w:proofErr w:type="gramStart"/>
            <w:r w:rsidRPr="009A2F14">
              <w:rPr>
                <w:rFonts w:ascii="標楷體" w:eastAsia="標楷體" w:hAnsi="標楷體" w:cs="Tahoma" w:hint="eastAsia"/>
                <w:kern w:val="0"/>
                <w:szCs w:val="24"/>
                <w:u w:color="CC99FF"/>
              </w:rPr>
              <w:t>月</w:t>
            </w:r>
            <w:proofErr w:type="gramEnd"/>
            <w:r w:rsidRPr="009A2F14">
              <w:rPr>
                <w:rFonts w:ascii="標楷體" w:eastAsia="標楷體" w:hAnsi="標楷體" w:cs="Tahoma" w:hint="eastAsia"/>
                <w:kern w:val="0"/>
                <w:szCs w:val="24"/>
                <w:u w:color="CC99FF"/>
              </w:rPr>
              <w:t>租優惠減免50元及加送一倍上網時數(即原月繳249元每月優惠減免50元，原內含40hr上網時數，另再加送40hr上網時數，共可免費上網80hr上網時數)，逾80hr每秒0.0083元計費，最高收費上限 (含月租)以599元</w:t>
            </w:r>
          </w:p>
          <w:p w:rsidR="00106E81" w:rsidRPr="009A2F14" w:rsidRDefault="00B02D74" w:rsidP="00B02D74">
            <w:r w:rsidRPr="009A2F14">
              <w:rPr>
                <w:rFonts w:ascii="標楷體" w:eastAsia="標楷體" w:hAnsi="標楷體" w:cs="Tahoma" w:hint="eastAsia"/>
                <w:kern w:val="0"/>
                <w:szCs w:val="24"/>
                <w:u w:color="CC99FF"/>
              </w:rPr>
              <w:t>提供身心障礙弱勢人士每月</w:t>
            </w:r>
            <w:proofErr w:type="gramStart"/>
            <w:r w:rsidRPr="009A2F14">
              <w:rPr>
                <w:rFonts w:ascii="標楷體" w:eastAsia="標楷體" w:hAnsi="標楷體" w:cs="Tahoma" w:hint="eastAsia"/>
                <w:kern w:val="0"/>
                <w:szCs w:val="24"/>
                <w:u w:color="CC99FF"/>
              </w:rPr>
              <w:t>月</w:t>
            </w:r>
            <w:proofErr w:type="gramEnd"/>
            <w:r w:rsidRPr="009A2F14">
              <w:rPr>
                <w:rFonts w:ascii="標楷體" w:eastAsia="標楷體" w:hAnsi="標楷體" w:cs="Tahoma" w:hint="eastAsia"/>
                <w:kern w:val="0"/>
                <w:szCs w:val="24"/>
                <w:u w:color="CC99FF"/>
              </w:rPr>
              <w:t>租優惠</w:t>
            </w:r>
            <w:r w:rsidRPr="009A2F14">
              <w:rPr>
                <w:rFonts w:ascii="標楷體" w:eastAsia="標楷體" w:hAnsi="標楷體" w:cs="Tahoma" w:hint="eastAsia"/>
                <w:bCs/>
                <w:kern w:val="0"/>
                <w:szCs w:val="24"/>
                <w:u w:color="CC99FF"/>
              </w:rPr>
              <w:t>$300之超值優惠價，申辦最高速率</w:t>
            </w:r>
            <w:smartTag w:uri="urn:schemas-microsoft-com:office:smarttags" w:element="chmetcnv">
              <w:smartTagPr>
                <w:attr w:name="UnitName" w:val="m"/>
                <w:attr w:name="SourceValue" w:val="4"/>
                <w:attr w:name="HasSpace" w:val="False"/>
                <w:attr w:name="Negative" w:val="False"/>
                <w:attr w:name="NumberType" w:val="1"/>
                <w:attr w:name="TCSC" w:val="0"/>
              </w:smartTagPr>
              <w:r w:rsidRPr="009A2F14">
                <w:rPr>
                  <w:rFonts w:ascii="標楷體" w:eastAsia="標楷體" w:hAnsi="標楷體" w:cs="Tahoma" w:hint="eastAsia"/>
                  <w:bCs/>
                  <w:kern w:val="0"/>
                  <w:szCs w:val="24"/>
                  <w:u w:color="CC99FF"/>
                </w:rPr>
                <w:t>4M</w:t>
              </w:r>
            </w:smartTag>
            <w:r w:rsidRPr="009A2F14">
              <w:rPr>
                <w:rFonts w:ascii="標楷體" w:eastAsia="標楷體" w:hAnsi="標楷體" w:cs="Tahoma" w:hint="eastAsia"/>
                <w:bCs/>
                <w:kern w:val="0"/>
                <w:szCs w:val="24"/>
                <w:u w:color="CC99FF"/>
              </w:rPr>
              <w:t>/</w:t>
            </w:r>
            <w:smartTag w:uri="urn:schemas-microsoft-com:office:smarttags" w:element="chmetcnv">
              <w:smartTagPr>
                <w:attr w:name="UnitName" w:val="m"/>
                <w:attr w:name="SourceValue" w:val="2"/>
                <w:attr w:name="HasSpace" w:val="False"/>
                <w:attr w:name="Negative" w:val="False"/>
                <w:attr w:name="NumberType" w:val="1"/>
                <w:attr w:name="TCSC" w:val="0"/>
              </w:smartTagPr>
              <w:r w:rsidRPr="009A2F14">
                <w:rPr>
                  <w:rFonts w:ascii="標楷體" w:eastAsia="標楷體" w:hAnsi="標楷體" w:cs="Tahoma" w:hint="eastAsia"/>
                  <w:bCs/>
                  <w:kern w:val="0"/>
                  <w:szCs w:val="24"/>
                  <w:u w:color="CC99FF"/>
                </w:rPr>
                <w:t>2M</w:t>
              </w:r>
            </w:smartTag>
            <w:r w:rsidRPr="009A2F14">
              <w:rPr>
                <w:rFonts w:ascii="標楷體" w:eastAsia="標楷體" w:hAnsi="標楷體" w:cs="Tahoma" w:hint="eastAsia"/>
                <w:bCs/>
                <w:kern w:val="0"/>
                <w:szCs w:val="24"/>
                <w:u w:color="CC99FF"/>
              </w:rPr>
              <w:t>的上網吃到飽服務。</w:t>
            </w:r>
          </w:p>
        </w:tc>
        <w:tc>
          <w:tcPr>
            <w:tcW w:w="0" w:type="auto"/>
          </w:tcPr>
          <w:p w:rsidR="00106E81" w:rsidRPr="009A2F14" w:rsidRDefault="00106E81"/>
        </w:tc>
      </w:tr>
    </w:tbl>
    <w:p w:rsidR="000835B6" w:rsidRDefault="000835B6" w:rsidP="00DF44D7"/>
    <w:sectPr w:rsidR="000835B6" w:rsidSect="0059166B">
      <w:footerReference w:type="default" r:id="rId7"/>
      <w:pgSz w:w="11906" w:h="16838"/>
      <w:pgMar w:top="1418" w:right="1134" w:bottom="1418"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C2A" w:rsidRDefault="006F6C2A">
      <w:r>
        <w:separator/>
      </w:r>
    </w:p>
  </w:endnote>
  <w:endnote w:type="continuationSeparator" w:id="0">
    <w:p w:rsidR="006F6C2A" w:rsidRDefault="006F6C2A">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SSFont">
    <w:altName w:val="Arial"/>
    <w:charset w:val="00"/>
    <w:family w:val="swiss"/>
    <w:pitch w:val="variable"/>
    <w:sig w:usb0="20007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351" w:rsidRDefault="004520F1">
    <w:pPr>
      <w:pStyle w:val="a3"/>
      <w:jc w:val="center"/>
    </w:pPr>
    <w:fldSimple w:instr=" PAGE   \* MERGEFORMAT ">
      <w:r w:rsidR="007F3F3F" w:rsidRPr="007F3F3F">
        <w:rPr>
          <w:noProof/>
          <w:lang w:val="zh-TW"/>
        </w:rPr>
        <w:t>3</w:t>
      </w:r>
    </w:fldSimple>
  </w:p>
  <w:p w:rsidR="00677351" w:rsidRDefault="0067735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C2A" w:rsidRDefault="006F6C2A">
      <w:r>
        <w:separator/>
      </w:r>
    </w:p>
  </w:footnote>
  <w:footnote w:type="continuationSeparator" w:id="0">
    <w:p w:rsidR="006F6C2A" w:rsidRDefault="006F6C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254BA"/>
    <w:multiLevelType w:val="hybridMultilevel"/>
    <w:tmpl w:val="79B80454"/>
    <w:lvl w:ilvl="0" w:tplc="6024BDBA">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0A96045"/>
    <w:multiLevelType w:val="hybridMultilevel"/>
    <w:tmpl w:val="86E6B62C"/>
    <w:lvl w:ilvl="0" w:tplc="D8CA43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27355FD"/>
    <w:multiLevelType w:val="hybridMultilevel"/>
    <w:tmpl w:val="A64E93B2"/>
    <w:lvl w:ilvl="0" w:tplc="04090001">
      <w:start w:val="1"/>
      <w:numFmt w:val="bullet"/>
      <w:lvlText w:val=""/>
      <w:lvlJc w:val="left"/>
      <w:pPr>
        <w:ind w:left="484" w:hanging="480"/>
      </w:pPr>
      <w:rPr>
        <w:rFonts w:ascii="Wingdings" w:hAnsi="Wingdings" w:hint="default"/>
      </w:rPr>
    </w:lvl>
    <w:lvl w:ilvl="1" w:tplc="04090003" w:tentative="1">
      <w:start w:val="1"/>
      <w:numFmt w:val="bullet"/>
      <w:lvlText w:val=""/>
      <w:lvlJc w:val="left"/>
      <w:pPr>
        <w:ind w:left="964" w:hanging="480"/>
      </w:pPr>
      <w:rPr>
        <w:rFonts w:ascii="Wingdings" w:hAnsi="Wingdings" w:hint="default"/>
      </w:rPr>
    </w:lvl>
    <w:lvl w:ilvl="2" w:tplc="04090005" w:tentative="1">
      <w:start w:val="1"/>
      <w:numFmt w:val="bullet"/>
      <w:lvlText w:val=""/>
      <w:lvlJc w:val="left"/>
      <w:pPr>
        <w:ind w:left="1444" w:hanging="480"/>
      </w:pPr>
      <w:rPr>
        <w:rFonts w:ascii="Wingdings" w:hAnsi="Wingdings" w:hint="default"/>
      </w:rPr>
    </w:lvl>
    <w:lvl w:ilvl="3" w:tplc="04090001" w:tentative="1">
      <w:start w:val="1"/>
      <w:numFmt w:val="bullet"/>
      <w:lvlText w:val=""/>
      <w:lvlJc w:val="left"/>
      <w:pPr>
        <w:ind w:left="1924" w:hanging="480"/>
      </w:pPr>
      <w:rPr>
        <w:rFonts w:ascii="Wingdings" w:hAnsi="Wingdings" w:hint="default"/>
      </w:rPr>
    </w:lvl>
    <w:lvl w:ilvl="4" w:tplc="04090003" w:tentative="1">
      <w:start w:val="1"/>
      <w:numFmt w:val="bullet"/>
      <w:lvlText w:val=""/>
      <w:lvlJc w:val="left"/>
      <w:pPr>
        <w:ind w:left="2404" w:hanging="480"/>
      </w:pPr>
      <w:rPr>
        <w:rFonts w:ascii="Wingdings" w:hAnsi="Wingdings" w:hint="default"/>
      </w:rPr>
    </w:lvl>
    <w:lvl w:ilvl="5" w:tplc="04090005" w:tentative="1">
      <w:start w:val="1"/>
      <w:numFmt w:val="bullet"/>
      <w:lvlText w:val=""/>
      <w:lvlJc w:val="left"/>
      <w:pPr>
        <w:ind w:left="2884" w:hanging="480"/>
      </w:pPr>
      <w:rPr>
        <w:rFonts w:ascii="Wingdings" w:hAnsi="Wingdings" w:hint="default"/>
      </w:rPr>
    </w:lvl>
    <w:lvl w:ilvl="6" w:tplc="04090001" w:tentative="1">
      <w:start w:val="1"/>
      <w:numFmt w:val="bullet"/>
      <w:lvlText w:val=""/>
      <w:lvlJc w:val="left"/>
      <w:pPr>
        <w:ind w:left="3364" w:hanging="480"/>
      </w:pPr>
      <w:rPr>
        <w:rFonts w:ascii="Wingdings" w:hAnsi="Wingdings" w:hint="default"/>
      </w:rPr>
    </w:lvl>
    <w:lvl w:ilvl="7" w:tplc="04090003" w:tentative="1">
      <w:start w:val="1"/>
      <w:numFmt w:val="bullet"/>
      <w:lvlText w:val=""/>
      <w:lvlJc w:val="left"/>
      <w:pPr>
        <w:ind w:left="3844" w:hanging="480"/>
      </w:pPr>
      <w:rPr>
        <w:rFonts w:ascii="Wingdings" w:hAnsi="Wingdings" w:hint="default"/>
      </w:rPr>
    </w:lvl>
    <w:lvl w:ilvl="8" w:tplc="04090005" w:tentative="1">
      <w:start w:val="1"/>
      <w:numFmt w:val="bullet"/>
      <w:lvlText w:val=""/>
      <w:lvlJc w:val="left"/>
      <w:pPr>
        <w:ind w:left="4324" w:hanging="480"/>
      </w:pPr>
      <w:rPr>
        <w:rFonts w:ascii="Wingdings" w:hAnsi="Wingdings" w:hint="default"/>
      </w:rPr>
    </w:lvl>
  </w:abstractNum>
  <w:abstractNum w:abstractNumId="3">
    <w:nsid w:val="6EA452E4"/>
    <w:multiLevelType w:val="hybridMultilevel"/>
    <w:tmpl w:val="4A5AB426"/>
    <w:lvl w:ilvl="0" w:tplc="C37282C0">
      <w:start w:val="1"/>
      <w:numFmt w:val="ideographLegalTraditional"/>
      <w:lvlText w:val="%1、"/>
      <w:lvlJc w:val="left"/>
      <w:pPr>
        <w:ind w:left="720" w:hanging="720"/>
      </w:pPr>
      <w:rPr>
        <w:rFonts w:ascii="Times New Roman" w:hAnsi="Times New Roman"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1DC5DE8"/>
    <w:multiLevelType w:val="hybridMultilevel"/>
    <w:tmpl w:val="D4426A92"/>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7314"/>
    <w:rsid w:val="00003967"/>
    <w:rsid w:val="00022C15"/>
    <w:rsid w:val="00036C82"/>
    <w:rsid w:val="00046B70"/>
    <w:rsid w:val="0006244C"/>
    <w:rsid w:val="000835B6"/>
    <w:rsid w:val="000B48A8"/>
    <w:rsid w:val="000D1418"/>
    <w:rsid w:val="000F615D"/>
    <w:rsid w:val="00104CD9"/>
    <w:rsid w:val="00106512"/>
    <w:rsid w:val="00106E81"/>
    <w:rsid w:val="0011046C"/>
    <w:rsid w:val="00120902"/>
    <w:rsid w:val="001236AC"/>
    <w:rsid w:val="00143A8F"/>
    <w:rsid w:val="00155828"/>
    <w:rsid w:val="001708AF"/>
    <w:rsid w:val="00194B97"/>
    <w:rsid w:val="001A2DFD"/>
    <w:rsid w:val="001B6978"/>
    <w:rsid w:val="001C14BC"/>
    <w:rsid w:val="001D39AB"/>
    <w:rsid w:val="00224539"/>
    <w:rsid w:val="00226A1D"/>
    <w:rsid w:val="00240D27"/>
    <w:rsid w:val="00263EEB"/>
    <w:rsid w:val="002A0C86"/>
    <w:rsid w:val="002D7D3B"/>
    <w:rsid w:val="002E3E93"/>
    <w:rsid w:val="002E5D13"/>
    <w:rsid w:val="002F1888"/>
    <w:rsid w:val="00340AD1"/>
    <w:rsid w:val="003435DC"/>
    <w:rsid w:val="0038313C"/>
    <w:rsid w:val="00395444"/>
    <w:rsid w:val="003A0E12"/>
    <w:rsid w:val="003B408F"/>
    <w:rsid w:val="003B4D1A"/>
    <w:rsid w:val="003F09BD"/>
    <w:rsid w:val="004520F1"/>
    <w:rsid w:val="004574D6"/>
    <w:rsid w:val="004B029B"/>
    <w:rsid w:val="004B7449"/>
    <w:rsid w:val="004D52EA"/>
    <w:rsid w:val="004D716D"/>
    <w:rsid w:val="004D7CFD"/>
    <w:rsid w:val="004E1EA0"/>
    <w:rsid w:val="004E3BB0"/>
    <w:rsid w:val="0054432A"/>
    <w:rsid w:val="005575B7"/>
    <w:rsid w:val="00577563"/>
    <w:rsid w:val="0059166B"/>
    <w:rsid w:val="005E76AF"/>
    <w:rsid w:val="00607288"/>
    <w:rsid w:val="00622B9C"/>
    <w:rsid w:val="006262CD"/>
    <w:rsid w:val="00640ABC"/>
    <w:rsid w:val="00646486"/>
    <w:rsid w:val="00667FFA"/>
    <w:rsid w:val="00677351"/>
    <w:rsid w:val="00692631"/>
    <w:rsid w:val="006C3BD8"/>
    <w:rsid w:val="006E0D2F"/>
    <w:rsid w:val="006F6C2A"/>
    <w:rsid w:val="00787380"/>
    <w:rsid w:val="007B360D"/>
    <w:rsid w:val="007B45A7"/>
    <w:rsid w:val="007F277F"/>
    <w:rsid w:val="007F3F3F"/>
    <w:rsid w:val="00824AC5"/>
    <w:rsid w:val="008C06A1"/>
    <w:rsid w:val="008D4DAC"/>
    <w:rsid w:val="008E6633"/>
    <w:rsid w:val="009166AF"/>
    <w:rsid w:val="0092291C"/>
    <w:rsid w:val="00960455"/>
    <w:rsid w:val="009633DB"/>
    <w:rsid w:val="009A2F14"/>
    <w:rsid w:val="009D04B7"/>
    <w:rsid w:val="009F4EBE"/>
    <w:rsid w:val="009F54F7"/>
    <w:rsid w:val="00A0241F"/>
    <w:rsid w:val="00A11440"/>
    <w:rsid w:val="00A16250"/>
    <w:rsid w:val="00A2179F"/>
    <w:rsid w:val="00A2479A"/>
    <w:rsid w:val="00A4587D"/>
    <w:rsid w:val="00A55DC0"/>
    <w:rsid w:val="00AA24A4"/>
    <w:rsid w:val="00AA54FC"/>
    <w:rsid w:val="00AB165A"/>
    <w:rsid w:val="00AD6D86"/>
    <w:rsid w:val="00AF3081"/>
    <w:rsid w:val="00B02D74"/>
    <w:rsid w:val="00B539E4"/>
    <w:rsid w:val="00B671F6"/>
    <w:rsid w:val="00B9676F"/>
    <w:rsid w:val="00B97D12"/>
    <w:rsid w:val="00BC49A5"/>
    <w:rsid w:val="00C003D9"/>
    <w:rsid w:val="00C23CCF"/>
    <w:rsid w:val="00C35E62"/>
    <w:rsid w:val="00C8476D"/>
    <w:rsid w:val="00C9163D"/>
    <w:rsid w:val="00CA1457"/>
    <w:rsid w:val="00CC3AF9"/>
    <w:rsid w:val="00CE79F3"/>
    <w:rsid w:val="00D171EA"/>
    <w:rsid w:val="00D25C06"/>
    <w:rsid w:val="00D43720"/>
    <w:rsid w:val="00D925AD"/>
    <w:rsid w:val="00DC3366"/>
    <w:rsid w:val="00DC7627"/>
    <w:rsid w:val="00DE11E3"/>
    <w:rsid w:val="00DF3683"/>
    <w:rsid w:val="00DF44D7"/>
    <w:rsid w:val="00E05D60"/>
    <w:rsid w:val="00E163AD"/>
    <w:rsid w:val="00E173A6"/>
    <w:rsid w:val="00E360ED"/>
    <w:rsid w:val="00E535DC"/>
    <w:rsid w:val="00E7146A"/>
    <w:rsid w:val="00EA517D"/>
    <w:rsid w:val="00EC78CF"/>
    <w:rsid w:val="00EE7314"/>
    <w:rsid w:val="00EF0D7E"/>
    <w:rsid w:val="00F02CBB"/>
    <w:rsid w:val="00F11FB5"/>
    <w:rsid w:val="00F22F90"/>
    <w:rsid w:val="00F407B0"/>
    <w:rsid w:val="00F4419D"/>
    <w:rsid w:val="00F73E94"/>
    <w:rsid w:val="00F9253A"/>
    <w:rsid w:val="00FB01D0"/>
    <w:rsid w:val="00FC427F"/>
    <w:rsid w:val="00FE66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7314"/>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E7314"/>
    <w:pPr>
      <w:tabs>
        <w:tab w:val="center" w:pos="4153"/>
        <w:tab w:val="right" w:pos="8306"/>
      </w:tabs>
      <w:snapToGrid w:val="0"/>
    </w:pPr>
    <w:rPr>
      <w:sz w:val="20"/>
    </w:rPr>
  </w:style>
  <w:style w:type="character" w:customStyle="1" w:styleId="a4">
    <w:name w:val="頁尾 字元"/>
    <w:link w:val="a3"/>
    <w:rsid w:val="00EE7314"/>
    <w:rPr>
      <w:rFonts w:eastAsia="新細明體"/>
      <w:kern w:val="2"/>
      <w:lang w:val="en-US" w:eastAsia="zh-TW" w:bidi="ar-SA"/>
    </w:rPr>
  </w:style>
  <w:style w:type="table" w:styleId="a5">
    <w:name w:val="Table Grid"/>
    <w:basedOn w:val="a1"/>
    <w:rsid w:val="00EE731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AB165A"/>
    <w:pPr>
      <w:tabs>
        <w:tab w:val="center" w:pos="4153"/>
        <w:tab w:val="right" w:pos="8306"/>
      </w:tabs>
      <w:snapToGrid w:val="0"/>
    </w:pPr>
    <w:rPr>
      <w:sz w:val="20"/>
    </w:rPr>
  </w:style>
  <w:style w:type="character" w:customStyle="1" w:styleId="a7">
    <w:name w:val="頁首 字元"/>
    <w:link w:val="a6"/>
    <w:rsid w:val="00AB165A"/>
    <w:rPr>
      <w:kern w:val="2"/>
    </w:rPr>
  </w:style>
  <w:style w:type="paragraph" w:styleId="a8">
    <w:name w:val="List Paragraph"/>
    <w:basedOn w:val="a"/>
    <w:uiPriority w:val="34"/>
    <w:qFormat/>
    <w:rsid w:val="00DC7627"/>
    <w:pPr>
      <w:spacing w:before="120" w:after="120"/>
    </w:pPr>
    <w:rPr>
      <w:rFonts w:eastAsia="標楷體"/>
      <w:sz w:val="32"/>
      <w:szCs w:val="24"/>
    </w:rPr>
  </w:style>
  <w:style w:type="character" w:styleId="a9">
    <w:name w:val="Strong"/>
    <w:basedOn w:val="a0"/>
    <w:uiPriority w:val="22"/>
    <w:qFormat/>
    <w:rsid w:val="00340AD1"/>
    <w:rPr>
      <w:b/>
      <w:bCs/>
    </w:rPr>
  </w:style>
  <w:style w:type="paragraph" w:styleId="Web">
    <w:name w:val="Normal (Web)"/>
    <w:basedOn w:val="a"/>
    <w:uiPriority w:val="99"/>
    <w:unhideWhenUsed/>
    <w:rsid w:val="006C3BD8"/>
    <w:pPr>
      <w:widowControl/>
      <w:spacing w:before="100" w:beforeAutospacing="1" w:after="100" w:afterAutospacing="1"/>
    </w:pPr>
    <w:rPr>
      <w:rFonts w:ascii="新細明體" w:hAnsi="新細明體" w:cs="新細明體"/>
      <w:kern w:val="0"/>
      <w:szCs w:val="24"/>
    </w:rPr>
  </w:style>
  <w:style w:type="paragraph" w:styleId="aa">
    <w:name w:val="Balloon Text"/>
    <w:basedOn w:val="a"/>
    <w:link w:val="ab"/>
    <w:rsid w:val="00DF44D7"/>
    <w:rPr>
      <w:rFonts w:ascii="Cambria" w:hAnsi="Cambria"/>
      <w:sz w:val="18"/>
      <w:szCs w:val="18"/>
    </w:rPr>
  </w:style>
  <w:style w:type="character" w:customStyle="1" w:styleId="ab">
    <w:name w:val="註解方塊文字 字元"/>
    <w:basedOn w:val="a0"/>
    <w:link w:val="aa"/>
    <w:rsid w:val="00DF44D7"/>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904</Words>
  <Characters>5155</Characters>
  <Application>Microsoft Office Word</Application>
  <DocSecurity>0</DocSecurity>
  <Lines>42</Lines>
  <Paragraphs>12</Paragraphs>
  <ScaleCrop>false</ScaleCrop>
  <Company>國家通訊傳播委員會</Company>
  <LinksUpToDate>false</LinksUpToDate>
  <CharactersWithSpaces>6047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有關社會福利補助應屬內政部權責，惟對身心障礙弱勢關懷部分，國家通訊傳播委員會已協調行動電話業者提供對弱勢團體如視障、聽障及聲語障之身心障礙人士提供贈送或抵免國內通信費、網內外網簡訊等優惠措施</dc:title>
  <dc:creator>NCC</dc:creator>
  <cp:lastModifiedBy>USER</cp:lastModifiedBy>
  <cp:revision>3</cp:revision>
  <dcterms:created xsi:type="dcterms:W3CDTF">2014-05-06T01:35:00Z</dcterms:created>
  <dcterms:modified xsi:type="dcterms:W3CDTF">2014-05-06T08:21:00Z</dcterms:modified>
</cp:coreProperties>
</file>