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C673D2">
        <w:rPr>
          <w:rFonts w:ascii="標楷體" w:eastAsia="標楷體" w:hAnsi="標楷體" w:hint="eastAsia"/>
          <w:b/>
          <w:sz w:val="28"/>
          <w:szCs w:val="28"/>
        </w:rPr>
        <w:t>林正家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C673D2">
        <w:rPr>
          <w:rFonts w:ascii="標楷體" w:eastAsia="標楷體" w:hAnsi="標楷體" w:hint="eastAsia"/>
          <w:b/>
          <w:sz w:val="28"/>
          <w:szCs w:val="28"/>
        </w:rPr>
        <w:t>基礎一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C673D2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465A7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數上限</w:t>
      </w:r>
      <w:r w:rsidR="00AA4744">
        <w:rPr>
          <w:rFonts w:ascii="標楷體" w:eastAsia="標楷體" w:hAnsi="標楷體" w:hint="eastAsia"/>
          <w:sz w:val="28"/>
          <w:szCs w:val="28"/>
        </w:rPr>
        <w:t>1</w:t>
      </w:r>
      <w:r w:rsidR="00BB141F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A47519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1"/>
      <w:footerReference w:type="default" r:id="rId12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BB" w:rsidRDefault="00F035BB">
      <w:r>
        <w:separator/>
      </w:r>
    </w:p>
  </w:endnote>
  <w:endnote w:type="continuationSeparator" w:id="0">
    <w:p w:rsidR="00F035BB" w:rsidRDefault="00F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3D2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BB" w:rsidRDefault="00F035BB">
      <w:r>
        <w:separator/>
      </w:r>
    </w:p>
  </w:footnote>
  <w:footnote w:type="continuationSeparator" w:id="0">
    <w:p w:rsidR="00F035BB" w:rsidRDefault="00F0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803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376EE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673D2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5BB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332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2227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27</cp:revision>
  <cp:lastPrinted>2018-07-05T08:52:00Z</cp:lastPrinted>
  <dcterms:created xsi:type="dcterms:W3CDTF">2017-01-12T01:50:00Z</dcterms:created>
  <dcterms:modified xsi:type="dcterms:W3CDTF">2019-01-04T01:27:00Z</dcterms:modified>
</cp:coreProperties>
</file>