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F2" w:rsidRPr="00611C96" w:rsidRDefault="00F132F2" w:rsidP="00F132F2">
      <w:pPr>
        <w:adjustRightInd w:val="0"/>
        <w:snapToGrid w:val="0"/>
        <w:spacing w:line="0" w:lineRule="atLeast"/>
        <w:jc w:val="center"/>
        <w:rPr>
          <w:rFonts w:ascii="標楷體" w:eastAsia="標楷體" w:hAnsi="標楷體" w:cs="新細明體"/>
          <w:bCs/>
          <w:color w:val="000000"/>
          <w:kern w:val="0"/>
          <w:sz w:val="28"/>
          <w:szCs w:val="28"/>
        </w:rPr>
      </w:pPr>
      <w:r w:rsidRPr="00046017">
        <w:rPr>
          <w:rFonts w:ascii="標楷體" w:eastAsia="標楷體" w:hAnsi="標楷體" w:cs="新細明體" w:hint="eastAsia"/>
          <w:bCs/>
          <w:color w:val="000000"/>
          <w:kern w:val="0"/>
          <w:sz w:val="28"/>
          <w:szCs w:val="28"/>
        </w:rPr>
        <w:t>高雄市政府社會局委託財團</w:t>
      </w:r>
      <w:r w:rsidRPr="00611C96">
        <w:rPr>
          <w:rFonts w:ascii="標楷體" w:eastAsia="標楷體" w:hAnsi="標楷體" w:cs="新細明體" w:hint="eastAsia"/>
          <w:bCs/>
          <w:color w:val="000000"/>
          <w:kern w:val="0"/>
          <w:sz w:val="28"/>
          <w:szCs w:val="28"/>
        </w:rPr>
        <w:t>法人平安社會福利慈善事業基金會辦理</w:t>
      </w:r>
    </w:p>
    <w:p w:rsidR="00F132F2" w:rsidRDefault="00F132F2" w:rsidP="00F132F2">
      <w:pPr>
        <w:spacing w:line="0" w:lineRule="atLeast"/>
        <w:jc w:val="center"/>
        <w:rPr>
          <w:rFonts w:ascii="標楷體" w:eastAsia="標楷體" w:hAnsi="標楷體" w:hint="eastAsia"/>
          <w:b/>
          <w:bCs/>
          <w:color w:val="000000"/>
          <w:sz w:val="28"/>
          <w:szCs w:val="28"/>
        </w:rPr>
      </w:pPr>
      <w:r w:rsidRPr="00B5091F">
        <w:rPr>
          <w:rFonts w:ascii="標楷體" w:eastAsia="標楷體" w:hAnsi="標楷體" w:cs="新細明體" w:hint="eastAsia"/>
          <w:bCs/>
          <w:color w:val="000000"/>
          <w:kern w:val="0"/>
          <w:sz w:val="28"/>
          <w:szCs w:val="28"/>
        </w:rPr>
        <w:t>高雄市手語服務中心</w:t>
      </w:r>
    </w:p>
    <w:p w:rsidR="00F132F2" w:rsidRPr="00B5091F" w:rsidRDefault="00F132F2" w:rsidP="00F132F2">
      <w:pPr>
        <w:spacing w:line="0" w:lineRule="atLeast"/>
        <w:jc w:val="center"/>
        <w:rPr>
          <w:rFonts w:ascii="標楷體" w:eastAsia="標楷體" w:hAnsi="標楷體"/>
          <w:b/>
          <w:bCs/>
          <w:color w:val="000000"/>
          <w:sz w:val="40"/>
          <w:szCs w:val="40"/>
        </w:rPr>
      </w:pPr>
      <w:r w:rsidRPr="00B5091F">
        <w:rPr>
          <w:rFonts w:ascii="標楷體" w:eastAsia="標楷體" w:hAnsi="標楷體" w:hint="eastAsia"/>
          <w:b/>
          <w:bCs/>
          <w:color w:val="000000"/>
          <w:sz w:val="40"/>
          <w:szCs w:val="40"/>
        </w:rPr>
        <w:t>手語翻譯服務申請表</w:t>
      </w: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435"/>
        <w:gridCol w:w="1435"/>
        <w:gridCol w:w="537"/>
        <w:gridCol w:w="1435"/>
        <w:gridCol w:w="210"/>
        <w:gridCol w:w="157"/>
        <w:gridCol w:w="1122"/>
        <w:gridCol w:w="361"/>
        <w:gridCol w:w="1020"/>
        <w:gridCol w:w="332"/>
        <w:gridCol w:w="2410"/>
      </w:tblGrid>
      <w:tr w:rsidR="00F132F2" w:rsidRPr="00611C96" w:rsidTr="00FA069A">
        <w:trPr>
          <w:trHeight w:val="601"/>
        </w:trPr>
        <w:tc>
          <w:tcPr>
            <w:tcW w:w="576" w:type="dxa"/>
            <w:vMerge w:val="restart"/>
            <w:textDirection w:val="tbRlV"/>
          </w:tcPr>
          <w:p w:rsidR="00F132F2" w:rsidRPr="00611C96" w:rsidRDefault="00F132F2" w:rsidP="00FA069A">
            <w:pPr>
              <w:spacing w:line="340" w:lineRule="exact"/>
              <w:ind w:left="113" w:right="113"/>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基本資料</w:t>
            </w:r>
          </w:p>
        </w:tc>
        <w:tc>
          <w:tcPr>
            <w:tcW w:w="1435" w:type="dxa"/>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申請單位</w:t>
            </w:r>
            <w:r>
              <w:rPr>
                <w:rFonts w:ascii="標楷體" w:eastAsia="標楷體" w:hAnsi="標楷體"/>
                <w:color w:val="000000"/>
                <w:sz w:val="28"/>
                <w:szCs w:val="28"/>
              </w:rPr>
              <w:br/>
            </w:r>
            <w:r w:rsidRPr="00611C96">
              <w:rPr>
                <w:rFonts w:ascii="標楷體" w:eastAsia="標楷體" w:hAnsi="標楷體" w:hint="eastAsia"/>
                <w:color w:val="000000"/>
                <w:sz w:val="28"/>
                <w:szCs w:val="28"/>
              </w:rPr>
              <w:t>申請者</w:t>
            </w:r>
          </w:p>
        </w:tc>
        <w:tc>
          <w:tcPr>
            <w:tcW w:w="4896" w:type="dxa"/>
            <w:gridSpan w:val="6"/>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tcPr>
          <w:p w:rsidR="00F132F2" w:rsidRPr="00611C96" w:rsidRDefault="00F132F2" w:rsidP="00F132F2">
            <w:pPr>
              <w:spacing w:beforeLines="40"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申請日期</w:t>
            </w:r>
          </w:p>
        </w:tc>
        <w:tc>
          <w:tcPr>
            <w:tcW w:w="2742"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月</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日</w:t>
            </w:r>
          </w:p>
        </w:tc>
      </w:tr>
      <w:tr w:rsidR="00F132F2" w:rsidRPr="00611C96" w:rsidTr="00F132F2">
        <w:trPr>
          <w:trHeight w:val="455"/>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vAlign w:val="center"/>
          </w:tcPr>
          <w:p w:rsidR="00F132F2" w:rsidRPr="00611C96" w:rsidRDefault="00F132F2" w:rsidP="00FA069A">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聯絡電話</w:t>
            </w:r>
          </w:p>
        </w:tc>
        <w:tc>
          <w:tcPr>
            <w:tcW w:w="1972"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435" w:type="dxa"/>
            <w:vAlign w:val="center"/>
          </w:tcPr>
          <w:p w:rsidR="00F132F2" w:rsidRPr="00611C96" w:rsidRDefault="00F132F2" w:rsidP="00FA069A">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聯絡傳真</w:t>
            </w:r>
          </w:p>
        </w:tc>
        <w:tc>
          <w:tcPr>
            <w:tcW w:w="1489" w:type="dxa"/>
            <w:gridSpan w:val="3"/>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手機號碼</w:t>
            </w:r>
          </w:p>
        </w:tc>
        <w:tc>
          <w:tcPr>
            <w:tcW w:w="2742"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p>
        </w:tc>
      </w:tr>
      <w:tr w:rsidR="00F132F2" w:rsidRPr="00700DA8" w:rsidTr="00FA069A">
        <w:trPr>
          <w:trHeight w:val="235"/>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vMerge w:val="restart"/>
            <w:vAlign w:val="center"/>
          </w:tcPr>
          <w:p w:rsidR="00F132F2" w:rsidRPr="00611C96" w:rsidRDefault="00F132F2" w:rsidP="00FA069A">
            <w:pPr>
              <w:spacing w:line="340" w:lineRule="exact"/>
              <w:ind w:leftChars="-50" w:left="-120" w:rightChars="-50" w:right="-120"/>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聯絡地址</w:t>
            </w:r>
            <w:r>
              <w:rPr>
                <w:rFonts w:ascii="標楷體" w:eastAsia="標楷體" w:hAnsi="標楷體"/>
                <w:color w:val="000000"/>
                <w:sz w:val="28"/>
                <w:szCs w:val="28"/>
              </w:rPr>
              <w:br/>
            </w:r>
            <w:r w:rsidRPr="00112907">
              <w:rPr>
                <w:rFonts w:ascii="標楷體" w:eastAsia="標楷體" w:hAnsi="標楷體" w:hint="eastAsia"/>
                <w:color w:val="000000"/>
                <w:w w:val="96"/>
                <w:sz w:val="28"/>
                <w:szCs w:val="28"/>
              </w:rPr>
              <w:t>(電子郵件)</w:t>
            </w:r>
          </w:p>
        </w:tc>
        <w:tc>
          <w:tcPr>
            <w:tcW w:w="4896" w:type="dxa"/>
            <w:gridSpan w:val="6"/>
            <w:vMerge w:val="restart"/>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vAlign w:val="center"/>
          </w:tcPr>
          <w:p w:rsidR="00F132F2" w:rsidRPr="00700DA8" w:rsidRDefault="00F132F2" w:rsidP="00FA069A">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初次申請</w:t>
            </w:r>
          </w:p>
        </w:tc>
        <w:tc>
          <w:tcPr>
            <w:tcW w:w="2742" w:type="dxa"/>
            <w:gridSpan w:val="2"/>
            <w:vAlign w:val="center"/>
          </w:tcPr>
          <w:p w:rsidR="00F132F2" w:rsidRPr="00700DA8" w:rsidRDefault="00F132F2" w:rsidP="00FA069A">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□是　　□否</w:t>
            </w:r>
          </w:p>
        </w:tc>
      </w:tr>
      <w:tr w:rsidR="00F132F2" w:rsidRPr="00611C96" w:rsidTr="00FA069A">
        <w:trPr>
          <w:trHeight w:val="369"/>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vMerge/>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4896" w:type="dxa"/>
            <w:gridSpan w:val="6"/>
            <w:vMerge/>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vAlign w:val="center"/>
          </w:tcPr>
          <w:p w:rsidR="00F132F2" w:rsidRPr="00700DA8" w:rsidRDefault="00F132F2" w:rsidP="00FA069A">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教育程度</w:t>
            </w:r>
          </w:p>
        </w:tc>
        <w:tc>
          <w:tcPr>
            <w:tcW w:w="2742" w:type="dxa"/>
            <w:gridSpan w:val="2"/>
            <w:vAlign w:val="center"/>
          </w:tcPr>
          <w:p w:rsidR="00F132F2" w:rsidRPr="00322FBD" w:rsidRDefault="00F132F2" w:rsidP="00FA069A">
            <w:pPr>
              <w:spacing w:line="340" w:lineRule="exact"/>
              <w:jc w:val="center"/>
              <w:rPr>
                <w:rFonts w:ascii="新細明體" w:hAnsi="新細明體"/>
                <w:b/>
                <w:color w:val="000000"/>
                <w:sz w:val="28"/>
                <w:szCs w:val="28"/>
              </w:rPr>
            </w:pPr>
          </w:p>
        </w:tc>
      </w:tr>
      <w:tr w:rsidR="00F132F2" w:rsidRPr="00611C96" w:rsidTr="00FA069A">
        <w:trPr>
          <w:trHeight w:val="588"/>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w:t>
            </w:r>
            <w:r>
              <w:rPr>
                <w:rFonts w:ascii="標楷體" w:eastAsia="標楷體" w:hAnsi="標楷體"/>
                <w:color w:val="000000"/>
                <w:sz w:val="28"/>
                <w:szCs w:val="28"/>
              </w:rPr>
              <w:br/>
            </w:r>
            <w:r w:rsidRPr="00611C96">
              <w:rPr>
                <w:rFonts w:ascii="標楷體" w:eastAsia="標楷體" w:hAnsi="標楷體" w:hint="eastAsia"/>
                <w:color w:val="000000"/>
                <w:sz w:val="28"/>
                <w:szCs w:val="28"/>
              </w:rPr>
              <w:t>人姓名</w:t>
            </w:r>
          </w:p>
        </w:tc>
        <w:tc>
          <w:tcPr>
            <w:tcW w:w="3617" w:type="dxa"/>
            <w:gridSpan w:val="4"/>
            <w:vAlign w:val="center"/>
          </w:tcPr>
          <w:p w:rsidR="00F132F2" w:rsidRPr="00A728D1" w:rsidRDefault="00F132F2" w:rsidP="00FA069A">
            <w:pPr>
              <w:spacing w:line="340" w:lineRule="exact"/>
              <w:jc w:val="center"/>
              <w:rPr>
                <w:rFonts w:ascii="標楷體" w:eastAsia="標楷體" w:hAnsi="標楷體"/>
                <w:b/>
                <w:color w:val="000000"/>
                <w:sz w:val="34"/>
                <w:szCs w:val="28"/>
              </w:rPr>
            </w:pPr>
          </w:p>
        </w:tc>
        <w:tc>
          <w:tcPr>
            <w:tcW w:w="1640" w:type="dxa"/>
            <w:gridSpan w:val="3"/>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現場聯絡人</w:t>
            </w:r>
            <w:r>
              <w:rPr>
                <w:rFonts w:ascii="標楷體" w:eastAsia="標楷體" w:hAnsi="標楷體"/>
                <w:color w:val="000000"/>
                <w:sz w:val="28"/>
                <w:szCs w:val="28"/>
              </w:rPr>
              <w:br/>
            </w:r>
            <w:r w:rsidRPr="00611C96">
              <w:rPr>
                <w:rFonts w:ascii="標楷體" w:eastAsia="標楷體" w:hAnsi="標楷體" w:hint="eastAsia"/>
                <w:color w:val="000000"/>
                <w:sz w:val="28"/>
                <w:szCs w:val="28"/>
              </w:rPr>
              <w:t>手機號碼</w:t>
            </w:r>
          </w:p>
        </w:tc>
        <w:tc>
          <w:tcPr>
            <w:tcW w:w="3762" w:type="dxa"/>
            <w:gridSpan w:val="3"/>
            <w:vAlign w:val="center"/>
          </w:tcPr>
          <w:p w:rsidR="00F132F2" w:rsidRPr="00A728D1" w:rsidRDefault="00F132F2" w:rsidP="00FA069A">
            <w:pPr>
              <w:spacing w:line="340" w:lineRule="exact"/>
              <w:jc w:val="center"/>
              <w:rPr>
                <w:rFonts w:ascii="標楷體" w:eastAsia="標楷體" w:hAnsi="標楷體"/>
                <w:b/>
                <w:color w:val="000000"/>
                <w:sz w:val="34"/>
                <w:szCs w:val="28"/>
              </w:rPr>
            </w:pPr>
          </w:p>
        </w:tc>
      </w:tr>
      <w:tr w:rsidR="00F132F2" w:rsidRPr="00611C96" w:rsidTr="00FA069A">
        <w:trPr>
          <w:trHeight w:val="382"/>
        </w:trPr>
        <w:tc>
          <w:tcPr>
            <w:tcW w:w="576" w:type="dxa"/>
            <w:vMerge w:val="restart"/>
          </w:tcPr>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申</w:t>
            </w:r>
          </w:p>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請</w:t>
            </w:r>
          </w:p>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內</w:t>
            </w:r>
          </w:p>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容</w:t>
            </w:r>
          </w:p>
        </w:tc>
        <w:tc>
          <w:tcPr>
            <w:tcW w:w="1435" w:type="dxa"/>
            <w:vAlign w:val="center"/>
          </w:tcPr>
          <w:p w:rsidR="00F132F2" w:rsidRPr="00611C96" w:rsidRDefault="00F132F2" w:rsidP="00FA069A">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w:t>
            </w:r>
            <w:r>
              <w:rPr>
                <w:rFonts w:ascii="標楷體" w:eastAsia="標楷體" w:hAnsi="標楷體" w:hint="eastAsia"/>
                <w:color w:val="000000"/>
                <w:sz w:val="28"/>
                <w:szCs w:val="28"/>
              </w:rPr>
              <w:t>時間</w:t>
            </w:r>
          </w:p>
        </w:tc>
        <w:tc>
          <w:tcPr>
            <w:tcW w:w="9019" w:type="dxa"/>
            <w:gridSpan w:val="10"/>
            <w:vAlign w:val="center"/>
          </w:tcPr>
          <w:p w:rsidR="00F132F2" w:rsidRPr="00611C96" w:rsidRDefault="00F132F2" w:rsidP="00FA069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年</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月</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日（星期</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）自</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午</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時</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分至</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午</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時</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分</w:t>
            </w:r>
          </w:p>
        </w:tc>
      </w:tr>
      <w:tr w:rsidR="00F132F2" w:rsidRPr="00611C96" w:rsidTr="00FA069A">
        <w:trPr>
          <w:trHeight w:val="262"/>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Align w:val="center"/>
          </w:tcPr>
          <w:p w:rsidR="00F132F2" w:rsidRPr="00611C96" w:rsidRDefault="00F132F2" w:rsidP="00FA069A">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服務地點</w:t>
            </w:r>
          </w:p>
        </w:tc>
        <w:tc>
          <w:tcPr>
            <w:tcW w:w="9019" w:type="dxa"/>
            <w:gridSpan w:val="10"/>
            <w:vAlign w:val="center"/>
          </w:tcPr>
          <w:p w:rsidR="00F132F2" w:rsidRPr="00611C96" w:rsidRDefault="00F132F2" w:rsidP="00F132F2">
            <w:pPr>
              <w:spacing w:beforeLines="20" w:line="320" w:lineRule="exact"/>
              <w:jc w:val="both"/>
              <w:rPr>
                <w:rFonts w:ascii="標楷體" w:eastAsia="標楷體" w:hAnsi="標楷體"/>
                <w:color w:val="000000"/>
                <w:sz w:val="28"/>
                <w:szCs w:val="28"/>
              </w:rPr>
            </w:pPr>
          </w:p>
        </w:tc>
      </w:tr>
      <w:tr w:rsidR="00F132F2" w:rsidRPr="00611C96" w:rsidTr="00FA069A">
        <w:trPr>
          <w:trHeight w:val="750"/>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Align w:val="center"/>
          </w:tcPr>
          <w:p w:rsidR="00F132F2" w:rsidRPr="00611C96" w:rsidRDefault="00F132F2" w:rsidP="00FA069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聾人用語</w:t>
            </w:r>
          </w:p>
        </w:tc>
        <w:tc>
          <w:tcPr>
            <w:tcW w:w="9019" w:type="dxa"/>
            <w:gridSpan w:val="10"/>
            <w:vAlign w:val="center"/>
          </w:tcPr>
          <w:p w:rsidR="00F132F2" w:rsidRDefault="00F132F2" w:rsidP="00FA069A">
            <w:pPr>
              <w:spacing w:line="32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□手語 □口語 □口手語 □筆談 □其他：_______________________</w:t>
            </w:r>
          </w:p>
          <w:p w:rsidR="00F132F2" w:rsidRPr="00611C96" w:rsidRDefault="00F132F2" w:rsidP="00FA069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（是否需申請聽打服務：□是□否）</w:t>
            </w:r>
          </w:p>
        </w:tc>
      </w:tr>
      <w:tr w:rsidR="00F132F2" w:rsidRPr="00611C96" w:rsidTr="00FA069A">
        <w:trPr>
          <w:trHeight w:val="900"/>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val="restart"/>
            <w:shd w:val="clear" w:color="auto" w:fill="auto"/>
          </w:tcPr>
          <w:p w:rsidR="00F132F2" w:rsidRPr="00611C96" w:rsidRDefault="00F132F2" w:rsidP="00F132F2">
            <w:pPr>
              <w:snapToGrid w:val="0"/>
              <w:spacing w:beforeLines="50"/>
              <w:rPr>
                <w:rFonts w:ascii="標楷體" w:eastAsia="標楷體" w:hAnsi="標楷體"/>
                <w:color w:val="000000"/>
                <w:sz w:val="28"/>
                <w:szCs w:val="28"/>
              </w:rPr>
            </w:pPr>
            <w:r w:rsidRPr="00611C96">
              <w:rPr>
                <w:rFonts w:ascii="標楷體" w:eastAsia="標楷體" w:hAnsi="標楷體" w:hint="eastAsia"/>
                <w:color w:val="000000"/>
                <w:sz w:val="28"/>
                <w:szCs w:val="28"/>
              </w:rPr>
              <w:t>服務事由或性質</w:t>
            </w:r>
          </w:p>
        </w:tc>
        <w:tc>
          <w:tcPr>
            <w:tcW w:w="9019" w:type="dxa"/>
            <w:gridSpan w:val="10"/>
          </w:tcPr>
          <w:p w:rsidR="00F132F2" w:rsidRPr="00611C96" w:rsidRDefault="00F132F2" w:rsidP="00FA069A">
            <w:pPr>
              <w:spacing w:line="360" w:lineRule="exact"/>
              <w:ind w:left="260" w:hangingChars="100" w:hanging="260"/>
              <w:rPr>
                <w:rFonts w:ascii="標楷體" w:eastAsia="標楷體" w:hAnsi="標楷體"/>
                <w:color w:val="000000"/>
                <w:sz w:val="26"/>
                <w:szCs w:val="26"/>
              </w:rPr>
            </w:pPr>
            <w:r w:rsidRPr="00611C96">
              <w:rPr>
                <w:rFonts w:ascii="標楷體" w:eastAsia="標楷體" w:hAnsi="標楷體" w:hint="eastAsia"/>
                <w:color w:val="000000"/>
                <w:sz w:val="26"/>
                <w:szCs w:val="26"/>
              </w:rPr>
              <w:t xml:space="preserve">□醫療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司法  □社政  □勞政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教育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活動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會議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其他</w:t>
            </w:r>
            <w:r w:rsidRPr="00611C96">
              <w:rPr>
                <w:rFonts w:ascii="標楷體" w:eastAsia="標楷體" w:hAnsi="標楷體" w:hint="eastAsia"/>
                <w:color w:val="000000"/>
                <w:sz w:val="26"/>
                <w:szCs w:val="26"/>
                <w:u w:val="single"/>
              </w:rPr>
              <w:t xml:space="preserve">      </w:t>
            </w:r>
          </w:p>
          <w:p w:rsidR="00F132F2" w:rsidRPr="00611C96" w:rsidRDefault="00F132F2" w:rsidP="00FA069A">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＊各類活動、會議、講座、研習，</w:t>
            </w:r>
            <w:r w:rsidRPr="00490E28">
              <w:rPr>
                <w:rFonts w:ascii="標楷體" w:eastAsia="標楷體" w:hAnsi="標楷體" w:hint="eastAsia"/>
                <w:b/>
                <w:color w:val="000000"/>
                <w:shd w:val="pct15" w:color="auto" w:fill="FFFFFF"/>
              </w:rPr>
              <w:t>請於申請時附上流程、簡章、講義等資料</w:t>
            </w:r>
            <w:r w:rsidRPr="00611C96">
              <w:rPr>
                <w:rFonts w:ascii="標楷體" w:eastAsia="標楷體" w:hAnsi="標楷體" w:hint="eastAsia"/>
                <w:color w:val="000000"/>
              </w:rPr>
              <w:t>。</w:t>
            </w:r>
          </w:p>
          <w:p w:rsidR="00F132F2" w:rsidRPr="00611C96" w:rsidRDefault="00F132F2" w:rsidP="00FA069A">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＊本服務不提供私人商業利益之申請及非營利組織內部會議</w:t>
            </w:r>
            <w:r>
              <w:rPr>
                <w:rFonts w:ascii="標楷體" w:eastAsia="標楷體" w:hAnsi="標楷體" w:hint="eastAsia"/>
                <w:color w:val="000000"/>
              </w:rPr>
              <w:t>。</w:t>
            </w:r>
            <w:r>
              <w:rPr>
                <w:rFonts w:ascii="標楷體" w:eastAsia="標楷體" w:hAnsi="標楷體"/>
                <w:color w:val="000000"/>
              </w:rPr>
              <w:br/>
            </w:r>
            <w:r w:rsidRPr="00611C96">
              <w:rPr>
                <w:rFonts w:ascii="標楷體" w:eastAsia="標楷體" w:hAnsi="標楷體" w:hint="eastAsia"/>
                <w:color w:val="000000"/>
              </w:rPr>
              <w:t>（如理監事會、會員大會、機構內部訓練</w:t>
            </w:r>
            <w:r w:rsidRPr="00611C96">
              <w:rPr>
                <w:rFonts w:ascii="標楷體" w:eastAsia="標楷體" w:hAnsi="標楷體"/>
                <w:color w:val="000000"/>
              </w:rPr>
              <w:t>…</w:t>
            </w:r>
            <w:r w:rsidRPr="00611C96">
              <w:rPr>
                <w:rFonts w:ascii="標楷體" w:eastAsia="標楷體" w:hAnsi="標楷體" w:hint="eastAsia"/>
                <w:color w:val="000000"/>
              </w:rPr>
              <w:t>等）。</w:t>
            </w:r>
          </w:p>
        </w:tc>
      </w:tr>
      <w:tr w:rsidR="00F132F2" w:rsidRPr="00611C96" w:rsidTr="00FA069A">
        <w:trPr>
          <w:trHeight w:val="611"/>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shd w:val="clear" w:color="auto" w:fill="auto"/>
          </w:tcPr>
          <w:p w:rsidR="00F132F2" w:rsidRPr="00611C96" w:rsidRDefault="00F132F2" w:rsidP="00FA069A">
            <w:pPr>
              <w:spacing w:line="320" w:lineRule="exact"/>
              <w:rPr>
                <w:rFonts w:ascii="標楷體" w:eastAsia="標楷體" w:hAnsi="標楷體"/>
                <w:color w:val="000000"/>
                <w:sz w:val="28"/>
                <w:szCs w:val="28"/>
              </w:rPr>
            </w:pPr>
          </w:p>
        </w:tc>
        <w:tc>
          <w:tcPr>
            <w:tcW w:w="1435" w:type="dxa"/>
          </w:tcPr>
          <w:p w:rsidR="00F132F2" w:rsidRPr="00611C96" w:rsidRDefault="00F132F2" w:rsidP="00FA069A">
            <w:pPr>
              <w:spacing w:line="48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服務事宜</w:t>
            </w:r>
          </w:p>
        </w:tc>
        <w:tc>
          <w:tcPr>
            <w:tcW w:w="7584" w:type="dxa"/>
            <w:gridSpan w:val="9"/>
            <w:vAlign w:val="center"/>
          </w:tcPr>
          <w:p w:rsidR="00F132F2" w:rsidRPr="00611C96" w:rsidRDefault="00F132F2" w:rsidP="00FA069A">
            <w:pPr>
              <w:spacing w:line="320" w:lineRule="exact"/>
              <w:jc w:val="both"/>
              <w:rPr>
                <w:rFonts w:ascii="標楷體" w:eastAsia="標楷體" w:hAnsi="標楷體"/>
                <w:color w:val="000000"/>
                <w:sz w:val="28"/>
                <w:szCs w:val="28"/>
              </w:rPr>
            </w:pPr>
          </w:p>
        </w:tc>
      </w:tr>
      <w:tr w:rsidR="00F132F2" w:rsidRPr="00611C96" w:rsidTr="00FA069A">
        <w:trPr>
          <w:trHeight w:val="203"/>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val="restart"/>
          </w:tcPr>
          <w:p w:rsidR="00F132F2" w:rsidRPr="00611C96" w:rsidRDefault="00F132F2" w:rsidP="00F132F2">
            <w:pPr>
              <w:spacing w:beforeLines="100"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服務人數</w:t>
            </w:r>
          </w:p>
        </w:tc>
        <w:tc>
          <w:tcPr>
            <w:tcW w:w="9019" w:type="dxa"/>
            <w:gridSpan w:val="10"/>
            <w:vAlign w:val="center"/>
          </w:tcPr>
          <w:p w:rsidR="00F132F2" w:rsidRPr="00611C96" w:rsidRDefault="00F132F2" w:rsidP="00FA069A">
            <w:pPr>
              <w:tabs>
                <w:tab w:val="left" w:pos="3760"/>
                <w:tab w:val="left" w:pos="7673"/>
              </w:tabs>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受服務聽（語）障者：</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 現場來賓人數約：</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w:t>
            </w:r>
          </w:p>
        </w:tc>
      </w:tr>
      <w:tr w:rsidR="00F132F2" w:rsidRPr="00611C96" w:rsidTr="00FA069A">
        <w:trPr>
          <w:trHeight w:val="343"/>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tcPr>
          <w:p w:rsidR="00F132F2" w:rsidRPr="00611C96" w:rsidRDefault="00F132F2" w:rsidP="00FA069A">
            <w:pPr>
              <w:spacing w:line="320" w:lineRule="exact"/>
              <w:rPr>
                <w:rFonts w:ascii="標楷體" w:eastAsia="標楷體" w:hAnsi="標楷體"/>
                <w:color w:val="000000"/>
                <w:sz w:val="28"/>
                <w:szCs w:val="28"/>
              </w:rPr>
            </w:pPr>
          </w:p>
        </w:tc>
        <w:tc>
          <w:tcPr>
            <w:tcW w:w="9019" w:type="dxa"/>
            <w:gridSpan w:val="10"/>
            <w:vAlign w:val="center"/>
          </w:tcPr>
          <w:p w:rsidR="00F132F2" w:rsidRPr="00EC64B4" w:rsidRDefault="00F132F2" w:rsidP="00FA069A">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受服務聽語障者手語習慣：</w:t>
            </w:r>
            <w:r w:rsidRPr="00611C96">
              <w:rPr>
                <w:rFonts w:ascii="標楷體" w:eastAsia="標楷體" w:hAnsi="標楷體" w:hint="eastAsia"/>
                <w:color w:val="000000"/>
                <w:sz w:val="26"/>
                <w:szCs w:val="26"/>
              </w:rPr>
              <w:t>□</w:t>
            </w:r>
            <w:r w:rsidRPr="00611C96">
              <w:rPr>
                <w:rFonts w:ascii="標楷體" w:eastAsia="標楷體" w:hAnsi="標楷體" w:hint="eastAsia"/>
                <w:color w:val="000000"/>
                <w:sz w:val="28"/>
                <w:szCs w:val="28"/>
              </w:rPr>
              <w:t>自然手語 □文字手語 □文字手語+</w:t>
            </w:r>
            <w:r>
              <w:rPr>
                <w:rFonts w:ascii="標楷體" w:eastAsia="標楷體" w:hAnsi="標楷體" w:hint="eastAsia"/>
                <w:color w:val="000000"/>
                <w:sz w:val="28"/>
                <w:szCs w:val="28"/>
              </w:rPr>
              <w:t>口語</w:t>
            </w:r>
          </w:p>
        </w:tc>
      </w:tr>
      <w:tr w:rsidR="00F132F2" w:rsidRPr="00611C96" w:rsidTr="00FA069A">
        <w:trPr>
          <w:trHeight w:val="297"/>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tcPr>
          <w:p w:rsidR="00F132F2" w:rsidRPr="00611C96" w:rsidRDefault="00F132F2" w:rsidP="00FA069A">
            <w:pPr>
              <w:spacing w:line="320" w:lineRule="exact"/>
              <w:rPr>
                <w:rFonts w:ascii="標楷體" w:eastAsia="標楷體" w:hAnsi="標楷體"/>
                <w:color w:val="000000"/>
                <w:sz w:val="28"/>
                <w:szCs w:val="28"/>
              </w:rPr>
            </w:pPr>
          </w:p>
        </w:tc>
        <w:tc>
          <w:tcPr>
            <w:tcW w:w="9019" w:type="dxa"/>
            <w:gridSpan w:val="10"/>
            <w:vAlign w:val="center"/>
          </w:tcPr>
          <w:p w:rsidR="00F132F2" w:rsidRPr="00611C96" w:rsidRDefault="00F132F2" w:rsidP="00FA069A">
            <w:pPr>
              <w:spacing w:line="320" w:lineRule="exact"/>
              <w:jc w:val="both"/>
              <w:rPr>
                <w:rFonts w:ascii="標楷體" w:eastAsia="標楷體" w:hAnsi="標楷體"/>
                <w:b/>
                <w:color w:val="000000"/>
                <w:sz w:val="26"/>
                <w:szCs w:val="26"/>
              </w:rPr>
            </w:pPr>
            <w:r w:rsidRPr="00611C96">
              <w:rPr>
                <w:rFonts w:ascii="標楷體" w:eastAsia="標楷體" w:hAnsi="標楷體" w:hint="eastAsia"/>
                <w:color w:val="000000"/>
                <w:sz w:val="28"/>
                <w:szCs w:val="28"/>
              </w:rPr>
              <w:t>級  別□一</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 xml:space="preserve">□二 □三  </w:t>
            </w:r>
            <w:r w:rsidRPr="00611C96">
              <w:rPr>
                <w:rFonts w:ascii="標楷體" w:eastAsia="標楷體" w:hAnsi="標楷體" w:hint="eastAsia"/>
                <w:b/>
                <w:color w:val="000000"/>
                <w:sz w:val="26"/>
                <w:szCs w:val="26"/>
              </w:rPr>
              <w:t>※翻譯級別由本中心填寫，請申請單位勿填</w:t>
            </w:r>
            <w:r>
              <w:rPr>
                <w:rFonts w:ascii="標楷體" w:eastAsia="標楷體" w:hAnsi="標楷體" w:hint="eastAsia"/>
                <w:b/>
                <w:color w:val="000000"/>
                <w:sz w:val="26"/>
                <w:szCs w:val="26"/>
              </w:rPr>
              <w:t>。</w:t>
            </w:r>
          </w:p>
        </w:tc>
      </w:tr>
      <w:tr w:rsidR="00F132F2" w:rsidRPr="00611C96" w:rsidTr="00FA069A">
        <w:trPr>
          <w:trHeight w:val="351"/>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tcPr>
          <w:p w:rsidR="00F132F2" w:rsidRPr="00611C96" w:rsidRDefault="00F132F2" w:rsidP="00FA069A">
            <w:pPr>
              <w:spacing w:line="320" w:lineRule="exact"/>
              <w:jc w:val="both"/>
              <w:rPr>
                <w:rFonts w:ascii="標楷體" w:eastAsia="標楷體" w:hAnsi="標楷體"/>
                <w:color w:val="000000"/>
                <w:sz w:val="22"/>
                <w:szCs w:val="22"/>
              </w:rPr>
            </w:pPr>
            <w:r w:rsidRPr="00611C96">
              <w:rPr>
                <w:rFonts w:ascii="標楷體" w:eastAsia="標楷體" w:hAnsi="標楷體" w:hint="eastAsia"/>
                <w:color w:val="000000"/>
                <w:sz w:val="22"/>
                <w:szCs w:val="22"/>
              </w:rPr>
              <w:t>申請手譯員</w:t>
            </w:r>
          </w:p>
        </w:tc>
        <w:tc>
          <w:tcPr>
            <w:tcW w:w="9019" w:type="dxa"/>
            <w:gridSpan w:val="10"/>
          </w:tcPr>
          <w:p w:rsidR="00F132F2" w:rsidRPr="00611C96" w:rsidRDefault="00F132F2" w:rsidP="00FA069A">
            <w:pPr>
              <w:spacing w:line="320" w:lineRule="exact"/>
              <w:ind w:right="72"/>
              <w:rPr>
                <w:rFonts w:ascii="標楷體" w:eastAsia="標楷體" w:hAnsi="標楷體"/>
                <w:color w:val="000000"/>
              </w:rPr>
            </w:pPr>
            <w:r w:rsidRPr="00611C96">
              <w:rPr>
                <w:rFonts w:ascii="標楷體" w:eastAsia="標楷體" w:hAnsi="標楷體" w:hint="eastAsia"/>
                <w:color w:val="000000"/>
                <w:sz w:val="28"/>
                <w:szCs w:val="28"/>
              </w:rPr>
              <w:t xml:space="preserve">    人</w:t>
            </w:r>
            <w:r w:rsidRPr="00611C96">
              <w:rPr>
                <w:rFonts w:ascii="標楷體" w:eastAsia="標楷體" w:hAnsi="標楷體" w:hint="eastAsia"/>
                <w:color w:val="000000"/>
              </w:rPr>
              <w:t>(1、每位手譯員原則上每次派任以兩小時為限，請依申請時數填寫)</w:t>
            </w:r>
          </w:p>
          <w:p w:rsidR="00F132F2" w:rsidRPr="00611C96" w:rsidRDefault="00F132F2" w:rsidP="00FA069A">
            <w:pPr>
              <w:spacing w:line="320" w:lineRule="exact"/>
              <w:rPr>
                <w:rFonts w:ascii="標楷體" w:eastAsia="標楷體" w:hAnsi="標楷體"/>
                <w:color w:val="000000"/>
                <w:sz w:val="28"/>
                <w:szCs w:val="28"/>
              </w:rPr>
            </w:pPr>
            <w:r w:rsidRPr="00611C96">
              <w:rPr>
                <w:rFonts w:ascii="標楷體" w:eastAsia="標楷體" w:hAnsi="標楷體" w:hint="eastAsia"/>
                <w:color w:val="000000"/>
              </w:rPr>
              <w:t xml:space="preserve">       (2、本服務不接受指定手譯員，特殊需求需由本中心評估准允)</w:t>
            </w:r>
          </w:p>
        </w:tc>
      </w:tr>
      <w:tr w:rsidR="00F132F2" w:rsidRPr="00611C96" w:rsidTr="00FA069A">
        <w:trPr>
          <w:trHeight w:val="273"/>
        </w:trPr>
        <w:tc>
          <w:tcPr>
            <w:tcW w:w="576" w:type="dxa"/>
            <w:vMerge/>
            <w:tcBorders>
              <w:bottom w:val="single" w:sz="4" w:space="0" w:color="auto"/>
            </w:tcBorders>
          </w:tcPr>
          <w:p w:rsidR="00F132F2" w:rsidRPr="00611C96" w:rsidRDefault="00F132F2" w:rsidP="00FA069A">
            <w:pPr>
              <w:rPr>
                <w:rFonts w:ascii="標楷體" w:eastAsia="標楷體" w:hAnsi="標楷體"/>
                <w:color w:val="000000"/>
                <w:sz w:val="28"/>
                <w:szCs w:val="28"/>
              </w:rPr>
            </w:pPr>
          </w:p>
        </w:tc>
        <w:tc>
          <w:tcPr>
            <w:tcW w:w="1435" w:type="dxa"/>
            <w:tcBorders>
              <w:bottom w:val="single" w:sz="4" w:space="0" w:color="auto"/>
            </w:tcBorders>
          </w:tcPr>
          <w:p w:rsidR="00F132F2" w:rsidRPr="00611C96" w:rsidRDefault="00F132F2" w:rsidP="00FA069A">
            <w:pPr>
              <w:spacing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備  註</w:t>
            </w:r>
          </w:p>
        </w:tc>
        <w:tc>
          <w:tcPr>
            <w:tcW w:w="9019" w:type="dxa"/>
            <w:gridSpan w:val="10"/>
            <w:tcBorders>
              <w:bottom w:val="single" w:sz="4" w:space="0" w:color="auto"/>
            </w:tcBorders>
          </w:tcPr>
          <w:p w:rsidR="00F132F2" w:rsidRPr="00BB4FB1" w:rsidRDefault="00F132F2" w:rsidP="00FA069A">
            <w:pPr>
              <w:spacing w:line="300" w:lineRule="exact"/>
              <w:rPr>
                <w:rFonts w:ascii="標楷體" w:eastAsia="標楷體" w:hAnsi="標楷體"/>
                <w:color w:val="000000"/>
              </w:rPr>
            </w:pPr>
            <w:r w:rsidRPr="00BB4FB1">
              <w:rPr>
                <w:rFonts w:ascii="標楷體" w:eastAsia="標楷體" w:hAnsi="標楷體" w:hint="eastAsia"/>
                <w:color w:val="000000"/>
              </w:rPr>
              <w:t>1、申請書正本務必請以郵寄方式寄回本中心或交由當日服務之手譯員帶回。</w:t>
            </w:r>
            <w:r>
              <w:rPr>
                <w:rFonts w:ascii="標楷體" w:eastAsia="標楷體" w:hAnsi="標楷體"/>
                <w:color w:val="000000"/>
              </w:rPr>
              <w:br/>
            </w:r>
            <w:r>
              <w:rPr>
                <w:rFonts w:ascii="標楷體" w:eastAsia="標楷體" w:hAnsi="標楷體" w:hint="eastAsia"/>
                <w:color w:val="000000"/>
              </w:rPr>
              <w:t>2、</w:t>
            </w:r>
            <w:r w:rsidRPr="00B5091F">
              <w:rPr>
                <w:rFonts w:ascii="標楷體" w:eastAsia="標楷體" w:hAnsi="標楷體" w:hint="eastAsia"/>
                <w:color w:val="000000"/>
              </w:rPr>
              <w:t>個人初次申請者，應檢附身心障礙手冊/證明影本。</w:t>
            </w:r>
          </w:p>
          <w:p w:rsidR="00F132F2" w:rsidRPr="00BB4FB1" w:rsidRDefault="00F132F2" w:rsidP="00FA069A">
            <w:pPr>
              <w:spacing w:line="300" w:lineRule="exact"/>
              <w:ind w:rightChars="-45" w:right="-108"/>
              <w:rPr>
                <w:rFonts w:ascii="標楷體" w:eastAsia="標楷體" w:hAnsi="標楷體"/>
                <w:color w:val="000000"/>
              </w:rPr>
            </w:pPr>
            <w:r>
              <w:rPr>
                <w:rFonts w:ascii="標楷體" w:eastAsia="標楷體" w:hAnsi="標楷體" w:hint="eastAsia"/>
                <w:color w:val="000000"/>
              </w:rPr>
              <w:t>3</w:t>
            </w:r>
            <w:r w:rsidRPr="00BB4FB1">
              <w:rPr>
                <w:rFonts w:ascii="標楷體" w:eastAsia="標楷體" w:hAnsi="標楷體" w:hint="eastAsia"/>
                <w:color w:val="000000"/>
              </w:rPr>
              <w:t>、申請單位(者)每月服務時間原則上以八小時為限(超過需經本中心評估准允)。</w:t>
            </w:r>
          </w:p>
          <w:p w:rsidR="00F132F2" w:rsidRPr="00BB4FB1" w:rsidRDefault="00F132F2" w:rsidP="00FA069A">
            <w:pPr>
              <w:spacing w:line="300" w:lineRule="exact"/>
              <w:rPr>
                <w:rFonts w:ascii="標楷體" w:eastAsia="標楷體" w:hAnsi="標楷體"/>
                <w:color w:val="000000"/>
              </w:rPr>
            </w:pPr>
            <w:r>
              <w:rPr>
                <w:rFonts w:ascii="標楷體" w:eastAsia="標楷體" w:hAnsi="標楷體" w:hint="eastAsia"/>
                <w:color w:val="000000"/>
              </w:rPr>
              <w:t>4</w:t>
            </w:r>
            <w:r w:rsidRPr="00BB4FB1">
              <w:rPr>
                <w:rFonts w:ascii="標楷體" w:eastAsia="標楷體" w:hAnsi="標楷體" w:hint="eastAsia"/>
                <w:color w:val="000000"/>
              </w:rPr>
              <w:t>、申請服務如為二天(含)以上所需，請依所需天數分別填寫申請表。</w:t>
            </w:r>
          </w:p>
          <w:p w:rsidR="00F132F2" w:rsidRPr="00BB4FB1" w:rsidRDefault="00F132F2" w:rsidP="00FA069A">
            <w:pPr>
              <w:spacing w:line="300" w:lineRule="exact"/>
              <w:rPr>
                <w:rFonts w:ascii="標楷體" w:eastAsia="標楷體" w:hAnsi="標楷體"/>
                <w:color w:val="000000"/>
                <w:sz w:val="26"/>
                <w:szCs w:val="26"/>
              </w:rPr>
            </w:pPr>
            <w:r>
              <w:rPr>
                <w:rFonts w:ascii="標楷體" w:eastAsia="標楷體" w:hAnsi="標楷體" w:hint="eastAsia"/>
                <w:color w:val="000000"/>
              </w:rPr>
              <w:t>5</w:t>
            </w:r>
            <w:r w:rsidRPr="00BB4FB1">
              <w:rPr>
                <w:rFonts w:ascii="標楷體" w:eastAsia="標楷體" w:hAnsi="標楷體" w:hint="eastAsia"/>
                <w:color w:val="000000"/>
              </w:rPr>
              <w:t>、夜間服務僅限臨時緊急必要之事宜(指緊急醫療、警政偵訊、災害)。</w:t>
            </w:r>
          </w:p>
        </w:tc>
      </w:tr>
      <w:tr w:rsidR="00F132F2" w:rsidRPr="00611C96" w:rsidTr="00FA069A">
        <w:trPr>
          <w:trHeight w:val="769"/>
        </w:trPr>
        <w:tc>
          <w:tcPr>
            <w:tcW w:w="5785" w:type="dxa"/>
            <w:gridSpan w:val="7"/>
            <w:vMerge w:val="restart"/>
            <w:tcBorders>
              <w:right w:val="single" w:sz="24" w:space="0" w:color="auto"/>
            </w:tcBorders>
          </w:tcPr>
          <w:p w:rsidR="00F132F2" w:rsidRPr="00611C96" w:rsidRDefault="00F132F2" w:rsidP="00FA069A">
            <w:pPr>
              <w:spacing w:line="40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申請單位戳章</w:t>
            </w:r>
          </w:p>
          <w:p w:rsidR="00F132F2" w:rsidRPr="00611C96" w:rsidRDefault="00F132F2" w:rsidP="00FA069A">
            <w:pPr>
              <w:spacing w:line="400" w:lineRule="exact"/>
              <w:jc w:val="center"/>
              <w:rPr>
                <w:rFonts w:ascii="標楷體" w:eastAsia="標楷體" w:hAnsi="標楷體" w:hint="eastAsia"/>
                <w:color w:val="000000"/>
                <w:sz w:val="28"/>
                <w:szCs w:val="28"/>
              </w:rPr>
            </w:pPr>
            <w:r w:rsidRPr="00611C96">
              <w:rPr>
                <w:rFonts w:ascii="標楷體" w:eastAsia="標楷體" w:hAnsi="標楷體" w:hint="eastAsia"/>
                <w:color w:val="000000"/>
                <w:sz w:val="28"/>
                <w:szCs w:val="28"/>
              </w:rPr>
              <w:t>(聽語障者申請請填姓名、身分證字號及生日)</w:t>
            </w:r>
          </w:p>
        </w:tc>
        <w:tc>
          <w:tcPr>
            <w:tcW w:w="5245" w:type="dxa"/>
            <w:gridSpan w:val="5"/>
            <w:tcBorders>
              <w:top w:val="single" w:sz="24" w:space="0" w:color="auto"/>
              <w:left w:val="single" w:sz="24" w:space="0" w:color="auto"/>
              <w:right w:val="single" w:sz="24" w:space="0" w:color="auto"/>
            </w:tcBorders>
          </w:tcPr>
          <w:p w:rsidR="00F132F2" w:rsidRPr="00611C96" w:rsidRDefault="00F132F2" w:rsidP="00F132F2">
            <w:pPr>
              <w:numPr>
                <w:ilvl w:val="0"/>
                <w:numId w:val="1"/>
              </w:numPr>
              <w:spacing w:line="400" w:lineRule="exact"/>
              <w:rPr>
                <w:rFonts w:ascii="標楷體" w:eastAsia="標楷體" w:hAnsi="標楷體"/>
                <w:color w:val="000000"/>
                <w:sz w:val="28"/>
                <w:szCs w:val="28"/>
                <w:shd w:val="pct15" w:color="auto" w:fill="FFFFFF"/>
              </w:rPr>
            </w:pPr>
            <w:r w:rsidRPr="00611C96">
              <w:rPr>
                <w:rFonts w:ascii="標楷體" w:eastAsia="標楷體" w:hAnsi="標楷體" w:hint="eastAsia"/>
                <w:color w:val="000000"/>
                <w:sz w:val="28"/>
                <w:szCs w:val="28"/>
                <w:shd w:val="pct15" w:color="auto" w:fill="FFFFFF"/>
              </w:rPr>
              <w:t>此粗框申請單位請勿填寫</w:t>
            </w:r>
          </w:p>
          <w:p w:rsidR="00F132F2" w:rsidRPr="00611C96" w:rsidRDefault="00F132F2" w:rsidP="00FA069A">
            <w:pPr>
              <w:spacing w:line="400" w:lineRule="exact"/>
              <w:ind w:firstLineChars="150" w:firstLine="420"/>
              <w:rPr>
                <w:rFonts w:ascii="標楷體" w:eastAsia="標楷體" w:hAnsi="標楷體"/>
                <w:color w:val="000000"/>
                <w:sz w:val="28"/>
                <w:szCs w:val="28"/>
              </w:rPr>
            </w:pPr>
            <w:r w:rsidRPr="00611C96">
              <w:rPr>
                <w:rFonts w:ascii="標楷體" w:eastAsia="標楷體" w:hAnsi="標楷體" w:hint="eastAsia"/>
                <w:color w:val="000000"/>
                <w:sz w:val="28"/>
                <w:szCs w:val="28"/>
                <w:shd w:val="pct15" w:color="auto" w:fill="FFFFFF"/>
              </w:rPr>
              <w:t>由受理單位填寫</w:t>
            </w:r>
          </w:p>
        </w:tc>
      </w:tr>
      <w:tr w:rsidR="00F132F2" w:rsidRPr="00611C96" w:rsidTr="00FA069A">
        <w:trPr>
          <w:trHeight w:val="717"/>
        </w:trPr>
        <w:tc>
          <w:tcPr>
            <w:tcW w:w="5785" w:type="dxa"/>
            <w:gridSpan w:val="7"/>
            <w:vMerge/>
            <w:tcBorders>
              <w:righ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p>
        </w:tc>
        <w:tc>
          <w:tcPr>
            <w:tcW w:w="2835" w:type="dxa"/>
            <w:gridSpan w:val="4"/>
            <w:tcBorders>
              <w:left w:val="single" w:sz="24" w:space="0" w:color="auto"/>
              <w:bottom w:val="single" w:sz="4" w:space="0" w:color="auto"/>
            </w:tcBorders>
          </w:tcPr>
          <w:p w:rsidR="00F132F2" w:rsidRPr="00611C96" w:rsidRDefault="00F132F2" w:rsidP="00FA069A">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w:t>
            </w:r>
            <w:r>
              <w:rPr>
                <w:rFonts w:ascii="標楷體" w:eastAsia="標楷體" w:hAnsi="標楷體" w:hint="eastAsia"/>
                <w:color w:val="000000"/>
                <w:sz w:val="28"/>
                <w:szCs w:val="28"/>
              </w:rPr>
              <w:t>兼職指</w:t>
            </w:r>
            <w:r w:rsidRPr="00611C96">
              <w:rPr>
                <w:rFonts w:ascii="標楷體" w:eastAsia="標楷體" w:hAnsi="標楷體" w:hint="eastAsia"/>
                <w:color w:val="000000"/>
                <w:sz w:val="28"/>
                <w:szCs w:val="28"/>
              </w:rPr>
              <w:t>導</w:t>
            </w:r>
            <w:r>
              <w:rPr>
                <w:rFonts w:ascii="標楷體" w:eastAsia="標楷體" w:hAnsi="標楷體" w:hint="eastAsia"/>
                <w:color w:val="000000"/>
                <w:sz w:val="28"/>
                <w:szCs w:val="28"/>
              </w:rPr>
              <w:t>員</w:t>
            </w:r>
          </w:p>
          <w:p w:rsidR="00F132F2" w:rsidRPr="00611C96" w:rsidRDefault="00F132F2" w:rsidP="00FA069A">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c>
          <w:tcPr>
            <w:tcW w:w="2410" w:type="dxa"/>
            <w:tcBorders>
              <w:bottom w:val="single" w:sz="4" w:space="0" w:color="auto"/>
              <w:right w:val="single" w:sz="24" w:space="0" w:color="auto"/>
            </w:tcBorders>
          </w:tcPr>
          <w:p w:rsidR="00F132F2" w:rsidRPr="00611C96" w:rsidRDefault="00F132F2" w:rsidP="00FA069A">
            <w:pPr>
              <w:spacing w:line="360" w:lineRule="exact"/>
              <w:ind w:leftChars="-45" w:left="-2" w:rightChars="-45" w:right="-108" w:hangingChars="38" w:hanging="106"/>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手服中心行政人員</w:t>
            </w:r>
          </w:p>
          <w:p w:rsidR="00F132F2" w:rsidRPr="00611C96" w:rsidRDefault="00F132F2" w:rsidP="00FA069A">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r>
      <w:tr w:rsidR="00F132F2" w:rsidRPr="00611C96" w:rsidTr="00F132F2">
        <w:trPr>
          <w:trHeight w:val="1056"/>
        </w:trPr>
        <w:tc>
          <w:tcPr>
            <w:tcW w:w="5785" w:type="dxa"/>
            <w:gridSpan w:val="7"/>
            <w:vMerge/>
            <w:tcBorders>
              <w:righ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p>
        </w:tc>
        <w:tc>
          <w:tcPr>
            <w:tcW w:w="2835" w:type="dxa"/>
            <w:gridSpan w:val="4"/>
            <w:tcBorders>
              <w:lef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p>
        </w:tc>
        <w:tc>
          <w:tcPr>
            <w:tcW w:w="2410" w:type="dxa"/>
            <w:tcBorders>
              <w:right w:val="single" w:sz="24" w:space="0" w:color="auto"/>
            </w:tcBorders>
          </w:tcPr>
          <w:p w:rsidR="00F132F2" w:rsidRPr="00611C96" w:rsidRDefault="00F132F2" w:rsidP="00FA069A">
            <w:pPr>
              <w:spacing w:line="360" w:lineRule="exact"/>
              <w:rPr>
                <w:rFonts w:ascii="標楷體" w:eastAsia="標楷體" w:hAnsi="標楷體" w:hint="eastAsia"/>
                <w:color w:val="000000"/>
                <w:sz w:val="28"/>
                <w:szCs w:val="28"/>
              </w:rPr>
            </w:pPr>
          </w:p>
        </w:tc>
      </w:tr>
      <w:tr w:rsidR="00F132F2" w:rsidRPr="00611C96" w:rsidTr="00FA069A">
        <w:trPr>
          <w:trHeight w:val="647"/>
        </w:trPr>
        <w:tc>
          <w:tcPr>
            <w:tcW w:w="5785" w:type="dxa"/>
            <w:gridSpan w:val="7"/>
            <w:tcBorders>
              <w:bottom w:val="single" w:sz="4" w:space="0" w:color="auto"/>
              <w:right w:val="single" w:sz="24" w:space="0" w:color="auto"/>
            </w:tcBorders>
            <w:vAlign w:val="center"/>
          </w:tcPr>
          <w:p w:rsidR="00F132F2" w:rsidRPr="00611C96" w:rsidRDefault="00F132F2" w:rsidP="00FA069A">
            <w:pPr>
              <w:spacing w:line="36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申請人簽章：</w:t>
            </w:r>
          </w:p>
        </w:tc>
        <w:tc>
          <w:tcPr>
            <w:tcW w:w="2835" w:type="dxa"/>
            <w:gridSpan w:val="4"/>
            <w:tcBorders>
              <w:left w:val="single" w:sz="24" w:space="0" w:color="auto"/>
              <w:bottom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c>
          <w:tcPr>
            <w:tcW w:w="2410" w:type="dxa"/>
            <w:tcBorders>
              <w:bottom w:val="single" w:sz="24" w:space="0" w:color="auto"/>
              <w:righ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r>
    </w:tbl>
    <w:p w:rsidR="00F132F2" w:rsidRPr="00BB4FB1" w:rsidRDefault="00F132F2" w:rsidP="00F132F2">
      <w:pPr>
        <w:tabs>
          <w:tab w:val="left" w:pos="4774"/>
        </w:tabs>
        <w:snapToGrid w:val="0"/>
        <w:spacing w:line="240" w:lineRule="atLeast"/>
        <w:ind w:leftChars="-204" w:left="-490"/>
        <w:rPr>
          <w:rFonts w:ascii="標楷體" w:eastAsia="標楷體" w:hAnsi="標楷體" w:cs="細明體"/>
          <w:bCs/>
          <w:color w:val="000000"/>
          <w:kern w:val="0"/>
        </w:rPr>
      </w:pPr>
      <w:r w:rsidRPr="00BB4FB1">
        <w:rPr>
          <w:rFonts w:ascii="標楷體" w:eastAsia="標楷體" w:hAnsi="標楷體" w:cs="新細明體" w:hint="eastAsia"/>
          <w:bCs/>
          <w:color w:val="000000"/>
          <w:kern w:val="0"/>
        </w:rPr>
        <w:t>手語翻譯服務申請</w:t>
      </w:r>
      <w:r>
        <w:rPr>
          <w:rFonts w:ascii="標楷體" w:eastAsia="標楷體" w:hAnsi="標楷體" w:cs="新細明體" w:hint="eastAsia"/>
          <w:bCs/>
          <w:color w:val="000000"/>
          <w:kern w:val="0"/>
        </w:rPr>
        <w:t>及申訴</w:t>
      </w:r>
      <w:r w:rsidRPr="00BB4FB1">
        <w:rPr>
          <w:rFonts w:ascii="標楷體" w:eastAsia="標楷體" w:hAnsi="標楷體" w:cs="新細明體" w:hint="eastAsia"/>
          <w:bCs/>
          <w:color w:val="000000"/>
          <w:kern w:val="0"/>
        </w:rPr>
        <w:t>電話：07-9620336</w:t>
      </w:r>
      <w:r w:rsidRPr="00BB4FB1">
        <w:rPr>
          <w:rFonts w:ascii="標楷體" w:eastAsia="標楷體" w:hAnsi="標楷體" w:cs="細明體" w:hint="eastAsia"/>
          <w:bCs/>
          <w:color w:val="000000"/>
          <w:kern w:val="0"/>
        </w:rPr>
        <w:t>#1</w:t>
      </w:r>
      <w:r>
        <w:rPr>
          <w:rFonts w:ascii="標楷體" w:eastAsia="標楷體" w:hAnsi="標楷體" w:cs="細明體" w:hint="eastAsia"/>
          <w:bCs/>
          <w:color w:val="000000"/>
          <w:kern w:val="0"/>
        </w:rPr>
        <w:t>9</w:t>
      </w:r>
      <w:r>
        <w:rPr>
          <w:rFonts w:ascii="標楷體" w:eastAsia="標楷體" w:hAnsi="標楷體" w:cs="細明體" w:hint="eastAsia"/>
          <w:bCs/>
          <w:color w:val="000000"/>
          <w:kern w:val="0"/>
        </w:rPr>
        <w:tab/>
      </w:r>
      <w:r w:rsidRPr="00BB4FB1">
        <w:rPr>
          <w:rFonts w:ascii="標楷體" w:eastAsia="標楷體" w:hAnsi="標楷體" w:cs="新細明體" w:hint="eastAsia"/>
          <w:bCs/>
          <w:color w:val="000000"/>
          <w:kern w:val="0"/>
        </w:rPr>
        <w:t xml:space="preserve">申請手語翻譯服務傳真：07-9620338 </w:t>
      </w:r>
    </w:p>
    <w:p w:rsidR="00F132F2" w:rsidRPr="00A91A99" w:rsidRDefault="00F132F2" w:rsidP="00F132F2">
      <w:pPr>
        <w:tabs>
          <w:tab w:val="left" w:pos="4774"/>
        </w:tabs>
        <w:snapToGrid w:val="0"/>
        <w:spacing w:line="240" w:lineRule="atLeast"/>
        <w:ind w:leftChars="-204" w:left="-490" w:rightChars="-295" w:right="-708"/>
        <w:rPr>
          <w:rFonts w:ascii="標楷體" w:eastAsia="標楷體" w:hAnsi="標楷體" w:hint="eastAsia"/>
          <w:color w:val="000000"/>
        </w:rPr>
      </w:pPr>
      <w:r w:rsidRPr="00BB4FB1">
        <w:rPr>
          <w:rFonts w:ascii="標楷體" w:eastAsia="標楷體" w:hAnsi="標楷體" w:hint="eastAsia"/>
          <w:color w:val="000000"/>
        </w:rPr>
        <w:t>夜間緊急服務專線：0956-778</w:t>
      </w:r>
      <w:r>
        <w:rPr>
          <w:rFonts w:ascii="標楷體" w:eastAsia="標楷體" w:hAnsi="標楷體" w:hint="eastAsia"/>
          <w:color w:val="000000"/>
        </w:rPr>
        <w:t>-</w:t>
      </w:r>
      <w:r w:rsidRPr="00BB4FB1">
        <w:rPr>
          <w:rFonts w:ascii="標楷體" w:eastAsia="標楷體" w:hAnsi="標楷體" w:hint="eastAsia"/>
          <w:color w:val="000000"/>
        </w:rPr>
        <w:t>000</w:t>
      </w:r>
      <w:r>
        <w:rPr>
          <w:rFonts w:ascii="標楷體" w:eastAsia="標楷體" w:hAnsi="標楷體" w:hint="eastAsia"/>
          <w:color w:val="000000"/>
        </w:rPr>
        <w:t xml:space="preserve">            </w:t>
      </w:r>
      <w:r w:rsidRPr="00A91A99">
        <w:rPr>
          <w:rFonts w:ascii="標楷體" w:eastAsia="標楷體" w:hAnsi="標楷體" w:hint="eastAsia"/>
          <w:color w:val="000000"/>
          <w:spacing w:val="20"/>
        </w:rPr>
        <w:t>Skype視訊：sls9620336</w:t>
      </w:r>
      <w:r w:rsidRPr="00A91A99">
        <w:rPr>
          <w:rFonts w:ascii="標楷體" w:eastAsia="標楷體" w:hAnsi="標楷體" w:hint="eastAsia"/>
          <w:color w:val="000000"/>
          <w:sz w:val="22"/>
        </w:rPr>
        <w:t>（週一至週五09:00～12:00</w:t>
      </w:r>
    </w:p>
    <w:p w:rsidR="00F132F2" w:rsidRPr="00BB4FB1" w:rsidRDefault="00F132F2" w:rsidP="00F132F2">
      <w:pPr>
        <w:tabs>
          <w:tab w:val="left" w:pos="4410"/>
        </w:tabs>
        <w:snapToGrid w:val="0"/>
        <w:spacing w:line="240" w:lineRule="atLeast"/>
        <w:ind w:leftChars="-204" w:left="-490" w:rightChars="-295" w:right="-708"/>
        <w:rPr>
          <w:rFonts w:ascii="標楷體" w:eastAsia="標楷體" w:hAnsi="標楷體"/>
          <w:color w:val="000000"/>
        </w:rPr>
      </w:pPr>
      <w:r w:rsidRPr="00A91A99">
        <w:rPr>
          <w:rFonts w:ascii="標楷體" w:eastAsia="標楷體" w:hAnsi="標楷體" w:hint="eastAsia"/>
          <w:color w:val="000000"/>
        </w:rPr>
        <w:t>E-mail：</w:t>
      </w:r>
      <w:r w:rsidRPr="00A91A99">
        <w:rPr>
          <w:rFonts w:ascii="標楷體" w:eastAsia="標楷體" w:hAnsi="標楷體"/>
          <w:color w:val="000000"/>
          <w:spacing w:val="20"/>
        </w:rPr>
        <w:t>sls9620336@gmail.com</w:t>
      </w:r>
      <w:r w:rsidRPr="00A91A99">
        <w:rPr>
          <w:rFonts w:ascii="標楷體" w:eastAsia="標楷體" w:hAnsi="標楷體" w:hint="eastAsia"/>
          <w:color w:val="000000"/>
          <w:spacing w:val="20"/>
        </w:rPr>
        <w:tab/>
        <w:t xml:space="preserve"> Line 視訊：0956778000 </w:t>
      </w:r>
      <w:r>
        <w:rPr>
          <w:rFonts w:ascii="標楷體" w:eastAsia="標楷體" w:hAnsi="標楷體" w:hint="eastAsia"/>
          <w:color w:val="000000"/>
          <w:spacing w:val="20"/>
        </w:rPr>
        <w:t xml:space="preserve">        </w:t>
      </w:r>
      <w:r>
        <w:rPr>
          <w:rFonts w:ascii="標楷體" w:eastAsia="標楷體" w:hAnsi="標楷體" w:hint="eastAsia"/>
          <w:color w:val="000000"/>
          <w:sz w:val="22"/>
        </w:rPr>
        <w:t>14</w:t>
      </w:r>
      <w:r w:rsidRPr="00C232C2">
        <w:rPr>
          <w:rFonts w:ascii="標楷體" w:eastAsia="標楷體" w:hAnsi="標楷體" w:hint="eastAsia"/>
          <w:color w:val="000000"/>
          <w:sz w:val="22"/>
        </w:rPr>
        <w:t>:00～1</w:t>
      </w:r>
      <w:r>
        <w:rPr>
          <w:rFonts w:ascii="標楷體" w:eastAsia="標楷體" w:hAnsi="標楷體" w:hint="eastAsia"/>
          <w:color w:val="000000"/>
          <w:sz w:val="22"/>
        </w:rPr>
        <w:t>7</w:t>
      </w:r>
      <w:r w:rsidRPr="00C232C2">
        <w:rPr>
          <w:rFonts w:ascii="標楷體" w:eastAsia="標楷體" w:hAnsi="標楷體" w:hint="eastAsia"/>
          <w:color w:val="000000"/>
          <w:sz w:val="22"/>
        </w:rPr>
        <w:t>:00）</w:t>
      </w:r>
    </w:p>
    <w:p w:rsidR="007173AB" w:rsidRPr="00F132F2" w:rsidRDefault="00F132F2" w:rsidP="00F132F2">
      <w:pPr>
        <w:tabs>
          <w:tab w:val="left" w:pos="4774"/>
        </w:tabs>
        <w:snapToGrid w:val="0"/>
        <w:spacing w:line="240" w:lineRule="atLeast"/>
        <w:ind w:leftChars="-204" w:left="-490" w:rightChars="-295" w:right="-708"/>
        <w:rPr>
          <w:rFonts w:ascii="標楷體" w:eastAsia="標楷體" w:hAnsi="標楷體"/>
          <w:color w:val="000000"/>
        </w:rPr>
      </w:pPr>
      <w:r w:rsidRPr="00BB4FB1">
        <w:rPr>
          <w:rFonts w:ascii="標楷體" w:eastAsia="標楷體" w:hAnsi="標楷體" w:hint="eastAsia"/>
          <w:color w:val="000000"/>
        </w:rPr>
        <w:t>郵寄地址：高雄市三民區</w:t>
      </w:r>
      <w:r w:rsidRPr="00C232C2">
        <w:rPr>
          <w:rFonts w:ascii="標楷體" w:eastAsia="標楷體" w:hAnsi="標楷體" w:hint="eastAsia"/>
          <w:color w:val="000000"/>
          <w:spacing w:val="20"/>
        </w:rPr>
        <w:t>中華二路</w:t>
      </w:r>
      <w:r w:rsidRPr="00BB4FB1">
        <w:rPr>
          <w:rFonts w:ascii="標楷體" w:eastAsia="標楷體" w:hAnsi="標楷體" w:hint="eastAsia"/>
          <w:color w:val="000000"/>
        </w:rPr>
        <w:t>250號4</w:t>
      </w:r>
      <w:r>
        <w:rPr>
          <w:rFonts w:ascii="標楷體" w:eastAsia="標楷體" w:hAnsi="標楷體" w:hint="eastAsia"/>
          <w:color w:val="000000"/>
        </w:rPr>
        <w:t>樓</w:t>
      </w:r>
    </w:p>
    <w:sectPr w:rsidR="007173AB" w:rsidRPr="00F132F2" w:rsidSect="00F132F2">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AB" w:rsidRDefault="007173AB" w:rsidP="00F132F2">
      <w:r>
        <w:separator/>
      </w:r>
    </w:p>
  </w:endnote>
  <w:endnote w:type="continuationSeparator" w:id="1">
    <w:p w:rsidR="007173AB" w:rsidRDefault="007173AB" w:rsidP="00F132F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AB" w:rsidRDefault="007173AB" w:rsidP="00F132F2">
      <w:r>
        <w:separator/>
      </w:r>
    </w:p>
  </w:footnote>
  <w:footnote w:type="continuationSeparator" w:id="1">
    <w:p w:rsidR="007173AB" w:rsidRDefault="007173AB" w:rsidP="00F13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6D98"/>
    <w:multiLevelType w:val="hybridMultilevel"/>
    <w:tmpl w:val="E75C75CA"/>
    <w:lvl w:ilvl="0" w:tplc="08E6A6D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2F2"/>
    <w:rsid w:val="007173AB"/>
    <w:rsid w:val="00F132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32F2"/>
    <w:pPr>
      <w:tabs>
        <w:tab w:val="center" w:pos="4153"/>
        <w:tab w:val="right" w:pos="8306"/>
      </w:tabs>
      <w:snapToGrid w:val="0"/>
    </w:pPr>
    <w:rPr>
      <w:sz w:val="20"/>
      <w:szCs w:val="20"/>
    </w:rPr>
  </w:style>
  <w:style w:type="character" w:customStyle="1" w:styleId="a4">
    <w:name w:val="頁首 字元"/>
    <w:basedOn w:val="a0"/>
    <w:link w:val="a3"/>
    <w:uiPriority w:val="99"/>
    <w:semiHidden/>
    <w:rsid w:val="00F132F2"/>
    <w:rPr>
      <w:sz w:val="20"/>
      <w:szCs w:val="20"/>
    </w:rPr>
  </w:style>
  <w:style w:type="paragraph" w:styleId="a5">
    <w:name w:val="footer"/>
    <w:basedOn w:val="a"/>
    <w:link w:val="a6"/>
    <w:uiPriority w:val="99"/>
    <w:semiHidden/>
    <w:unhideWhenUsed/>
    <w:rsid w:val="00F132F2"/>
    <w:pPr>
      <w:tabs>
        <w:tab w:val="center" w:pos="4153"/>
        <w:tab w:val="right" w:pos="8306"/>
      </w:tabs>
      <w:snapToGrid w:val="0"/>
    </w:pPr>
    <w:rPr>
      <w:sz w:val="20"/>
      <w:szCs w:val="20"/>
    </w:rPr>
  </w:style>
  <w:style w:type="character" w:customStyle="1" w:styleId="a6">
    <w:name w:val="頁尾 字元"/>
    <w:basedOn w:val="a0"/>
    <w:link w:val="a5"/>
    <w:uiPriority w:val="99"/>
    <w:semiHidden/>
    <w:rsid w:val="00F132F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HOME</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2017-12-15T04:44:00Z</dcterms:created>
  <dcterms:modified xsi:type="dcterms:W3CDTF">2017-12-15T04:44:00Z</dcterms:modified>
</cp:coreProperties>
</file>